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3B02" w14:textId="77777777" w:rsidR="00807155" w:rsidRDefault="00807155" w:rsidP="00BF533A">
      <w:pPr>
        <w:tabs>
          <w:tab w:val="clear" w:pos="3810"/>
          <w:tab w:val="left" w:pos="284"/>
        </w:tabs>
        <w:spacing w:line="14" w:lineRule="exact"/>
        <w:ind w:firstLine="0"/>
        <w:sectPr w:rsidR="00807155" w:rsidSect="00F920DA">
          <w:headerReference w:type="default" r:id="rId8"/>
          <w:footerReference w:type="even" r:id="rId9"/>
          <w:footerReference w:type="default" r:id="rId10"/>
          <w:headerReference w:type="first" r:id="rId11"/>
          <w:type w:val="continuous"/>
          <w:pgSz w:w="11906" w:h="16838" w:code="9"/>
          <w:pgMar w:top="1134" w:right="2211" w:bottom="1418" w:left="2211" w:header="1134" w:footer="851" w:gutter="0"/>
          <w:cols w:space="720"/>
          <w:titlePg/>
        </w:sectPr>
      </w:pPr>
    </w:p>
    <w:tbl>
      <w:tblPr>
        <w:tblW w:w="75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70" w:type="dxa"/>
        </w:tblCellMar>
        <w:tblLook w:val="0000" w:firstRow="0" w:lastRow="0" w:firstColumn="0" w:lastColumn="0" w:noHBand="0" w:noVBand="0"/>
      </w:tblPr>
      <w:tblGrid>
        <w:gridCol w:w="7583"/>
      </w:tblGrid>
      <w:tr w:rsidR="00807155" w14:paraId="74253E6A" w14:textId="77777777" w:rsidTr="0006104B">
        <w:trPr>
          <w:trHeight w:hRule="exact" w:val="227"/>
        </w:trPr>
        <w:tc>
          <w:tcPr>
            <w:tcW w:w="7583" w:type="dxa"/>
            <w:tcBorders>
              <w:top w:val="single" w:sz="4" w:space="0" w:color="auto"/>
              <w:left w:val="nil"/>
              <w:bottom w:val="nil"/>
              <w:right w:val="nil"/>
            </w:tcBorders>
            <w:vAlign w:val="center"/>
          </w:tcPr>
          <w:p w14:paraId="7E328BAC" w14:textId="77777777" w:rsidR="00807155" w:rsidRPr="007F7FFB" w:rsidRDefault="00807155" w:rsidP="00BF533A">
            <w:pPr>
              <w:tabs>
                <w:tab w:val="clear" w:pos="3810"/>
                <w:tab w:val="left" w:pos="284"/>
              </w:tabs>
            </w:pPr>
          </w:p>
        </w:tc>
      </w:tr>
      <w:tr w:rsidR="00B26170" w:rsidRPr="0036071D" w14:paraId="0D7C9C1F" w14:textId="77777777" w:rsidTr="008C0C6B">
        <w:tc>
          <w:tcPr>
            <w:tcW w:w="7583" w:type="dxa"/>
            <w:tcBorders>
              <w:top w:val="nil"/>
              <w:left w:val="nil"/>
              <w:bottom w:val="nil"/>
              <w:right w:val="nil"/>
            </w:tcBorders>
          </w:tcPr>
          <w:p w14:paraId="02324F44" w14:textId="77777777" w:rsidR="00B26170" w:rsidRPr="006704CB" w:rsidRDefault="00B26170" w:rsidP="00BF533A">
            <w:pPr>
              <w:pStyle w:val="Titelsid1"/>
              <w:tabs>
                <w:tab w:val="clear" w:pos="3810"/>
                <w:tab w:val="left" w:pos="284"/>
              </w:tabs>
            </w:pPr>
            <w:r w:rsidRPr="006704CB">
              <w:t>Kyrkomötet</w:t>
            </w:r>
          </w:p>
          <w:p w14:paraId="5F1797C7" w14:textId="75A35AC8" w:rsidR="00B26170" w:rsidRPr="006704CB" w:rsidRDefault="00B26170" w:rsidP="00BF533A">
            <w:pPr>
              <w:pStyle w:val="Titelsid1nummer"/>
              <w:tabs>
                <w:tab w:val="clear" w:pos="3810"/>
              </w:tabs>
            </w:pPr>
            <w:r w:rsidRPr="006704CB">
              <w:t>Motion 20</w:t>
            </w:r>
            <w:r>
              <w:t>22</w:t>
            </w:r>
            <w:r w:rsidRPr="006704CB">
              <w:t>:</w:t>
            </w:r>
            <w:r w:rsidR="00EF5509">
              <w:t>28</w:t>
            </w:r>
          </w:p>
          <w:p w14:paraId="2726905A" w14:textId="3429ADC2" w:rsidR="00B26170" w:rsidRPr="000A78B9" w:rsidRDefault="00B26170" w:rsidP="00BF533A">
            <w:pPr>
              <w:pStyle w:val="Titelsid1namn"/>
            </w:pPr>
            <w:r w:rsidRPr="006704CB">
              <w:t xml:space="preserve">av </w:t>
            </w:r>
            <w:r>
              <w:t xml:space="preserve">Tomas Rosenlundh </w:t>
            </w:r>
            <w:r w:rsidR="00F15D60">
              <w:t>och Karin Janfalk</w:t>
            </w:r>
          </w:p>
        </w:tc>
      </w:tr>
      <w:tr w:rsidR="00B26170" w14:paraId="00A1F4A4" w14:textId="77777777" w:rsidTr="008C0C6B">
        <w:trPr>
          <w:trHeight w:hRule="exact" w:val="227"/>
        </w:trPr>
        <w:tc>
          <w:tcPr>
            <w:tcW w:w="7583" w:type="dxa"/>
            <w:tcBorders>
              <w:top w:val="nil"/>
              <w:left w:val="nil"/>
              <w:bottom w:val="nil"/>
              <w:right w:val="nil"/>
            </w:tcBorders>
            <w:vAlign w:val="center"/>
          </w:tcPr>
          <w:p w14:paraId="007E196C" w14:textId="77777777" w:rsidR="00B26170" w:rsidRDefault="00B26170" w:rsidP="00BF533A">
            <w:pPr>
              <w:pStyle w:val="Frstastycke"/>
              <w:tabs>
                <w:tab w:val="clear" w:pos="3810"/>
                <w:tab w:val="left" w:pos="284"/>
              </w:tabs>
            </w:pPr>
          </w:p>
        </w:tc>
      </w:tr>
      <w:tr w:rsidR="00B26170" w:rsidRPr="0036071D" w14:paraId="1E647EC2" w14:textId="77777777" w:rsidTr="008C0C6B">
        <w:trPr>
          <w:trHeight w:val="425"/>
        </w:trPr>
        <w:tc>
          <w:tcPr>
            <w:tcW w:w="7583" w:type="dxa"/>
            <w:tcBorders>
              <w:top w:val="nil"/>
              <w:left w:val="nil"/>
              <w:bottom w:val="nil"/>
              <w:right w:val="nil"/>
            </w:tcBorders>
            <w:vAlign w:val="center"/>
          </w:tcPr>
          <w:p w14:paraId="6032F817" w14:textId="18E58CD1" w:rsidR="00B26170" w:rsidRPr="00641DB2" w:rsidRDefault="00DA5E3B" w:rsidP="00BF533A">
            <w:pPr>
              <w:pStyle w:val="Titelsid1linje"/>
              <w:tabs>
                <w:tab w:val="clear" w:pos="3810"/>
                <w:tab w:val="left" w:pos="284"/>
              </w:tabs>
            </w:pPr>
            <w:r>
              <w:t xml:space="preserve">Avståndstagande </w:t>
            </w:r>
            <w:r w:rsidR="003B6069">
              <w:t>från</w:t>
            </w:r>
            <w:r>
              <w:t xml:space="preserve"> </w:t>
            </w:r>
            <w:r w:rsidR="00B26170">
              <w:t>omprogrammer</w:t>
            </w:r>
            <w:r>
              <w:t xml:space="preserve">ing </w:t>
            </w:r>
            <w:r w:rsidR="00B26170">
              <w:t>a</w:t>
            </w:r>
            <w:r>
              <w:t>v</w:t>
            </w:r>
            <w:r w:rsidR="00B26170">
              <w:t xml:space="preserve"> sexuell läggning och könsidentitet</w:t>
            </w:r>
          </w:p>
        </w:tc>
      </w:tr>
      <w:tr w:rsidR="00B26170" w:rsidRPr="0036071D" w14:paraId="3CFEBC03" w14:textId="77777777" w:rsidTr="008C0C6B">
        <w:trPr>
          <w:trHeight w:hRule="exact" w:val="227"/>
        </w:trPr>
        <w:tc>
          <w:tcPr>
            <w:tcW w:w="7583" w:type="dxa"/>
            <w:tcBorders>
              <w:top w:val="nil"/>
              <w:left w:val="nil"/>
              <w:bottom w:val="single" w:sz="4" w:space="0" w:color="auto"/>
              <w:right w:val="nil"/>
            </w:tcBorders>
            <w:vAlign w:val="center"/>
          </w:tcPr>
          <w:p w14:paraId="105F8F07" w14:textId="77777777" w:rsidR="00B26170" w:rsidRDefault="00B26170" w:rsidP="00BF533A">
            <w:pPr>
              <w:pStyle w:val="Frstastycke"/>
              <w:tabs>
                <w:tab w:val="clear" w:pos="3810"/>
                <w:tab w:val="left" w:pos="284"/>
              </w:tabs>
            </w:pPr>
          </w:p>
        </w:tc>
      </w:tr>
    </w:tbl>
    <w:p w14:paraId="137F88F9" w14:textId="77777777" w:rsidR="00B26170" w:rsidRDefault="00B26170" w:rsidP="00BF533A">
      <w:pPr>
        <w:tabs>
          <w:tab w:val="clear" w:pos="3810"/>
          <w:tab w:val="left" w:pos="284"/>
        </w:tabs>
        <w:ind w:firstLine="0"/>
      </w:pPr>
    </w:p>
    <w:p w14:paraId="1EB66FAE" w14:textId="77777777" w:rsidR="00B26170" w:rsidRDefault="00B26170" w:rsidP="00BF533A">
      <w:pPr>
        <w:pStyle w:val="Frstastycke"/>
        <w:tabs>
          <w:tab w:val="clear" w:pos="3810"/>
          <w:tab w:val="left" w:pos="284"/>
        </w:tabs>
      </w:pPr>
    </w:p>
    <w:p w14:paraId="57E73B07" w14:textId="77777777" w:rsidR="00B26170" w:rsidRDefault="00B26170" w:rsidP="00BF533A">
      <w:pPr>
        <w:pStyle w:val="Rubrik1verst"/>
        <w:tabs>
          <w:tab w:val="left" w:pos="284"/>
        </w:tabs>
      </w:pPr>
      <w:bookmarkStart w:id="0" w:name="_Toc310837303"/>
      <w:bookmarkStart w:id="1" w:name="_Toc447130821"/>
      <w:r>
        <w:t>Förslag till kyrkomötesbeslut</w:t>
      </w:r>
      <w:bookmarkEnd w:id="0"/>
      <w:bookmarkEnd w:id="1"/>
    </w:p>
    <w:p w14:paraId="3DB895B9" w14:textId="0F339CD0" w:rsidR="00EF5509" w:rsidRDefault="00B26170" w:rsidP="00EF5509">
      <w:pPr>
        <w:pStyle w:val="Frstastycke"/>
      </w:pPr>
      <w:r>
        <w:t xml:space="preserve">Kyrkomötet beslutar att </w:t>
      </w:r>
      <w:r w:rsidR="00043A16">
        <w:t xml:space="preserve">uttala att </w:t>
      </w:r>
      <w:r>
        <w:t>Svenska kyrkan med självklarhet tar avstånd från all form av verksamhet som syftar till att ”bota” eller omprogrammera sexuell läggning och/eller könsidentitet.</w:t>
      </w:r>
    </w:p>
    <w:p w14:paraId="42F4B968" w14:textId="77777777" w:rsidR="00B26170" w:rsidRPr="00A62502" w:rsidRDefault="00B26170" w:rsidP="00BF533A">
      <w:pPr>
        <w:pStyle w:val="Rubrik1"/>
        <w:tabs>
          <w:tab w:val="left" w:pos="284"/>
        </w:tabs>
      </w:pPr>
      <w:r w:rsidRPr="00A62502">
        <w:t>Motivering</w:t>
      </w:r>
    </w:p>
    <w:p w14:paraId="221ED3E7" w14:textId="77777777" w:rsidR="00EF5509" w:rsidRDefault="00B26170" w:rsidP="00EF5509">
      <w:pPr>
        <w:pStyle w:val="Frstastycke"/>
        <w:tabs>
          <w:tab w:val="clear" w:pos="3810"/>
          <w:tab w:val="left" w:pos="284"/>
        </w:tabs>
      </w:pPr>
      <w:r w:rsidRPr="00A62502">
        <w:t xml:space="preserve">I ett uttalande av </w:t>
      </w:r>
      <w:r w:rsidR="00EF5509">
        <w:t>b</w:t>
      </w:r>
      <w:r w:rsidRPr="00A62502">
        <w:t>iskopsmötet daterat i mars 2022 lyfter Svenska kyrkans biskopar frågan om vigselrätt, vigselplikt och vigningsansvar. Uttalandet har kommit till efter de senaste årens debatt om huruvida nya präster med automatik fortsatt ska ha möjlighet att välja bort samkönade par i samband med vigsel eller inte.</w:t>
      </w:r>
    </w:p>
    <w:p w14:paraId="64751D3A" w14:textId="226B39A2" w:rsidR="00EF5509" w:rsidRDefault="00B26170" w:rsidP="00EF5509">
      <w:r w:rsidRPr="00A62502">
        <w:t xml:space="preserve">Grundtesen för biskoparna är att prästerna frivilligt ska ansluta sig till linjen att med glädje viga samkönade par. I Svenska kyrkan har under åren som gått allt fler blivit positiva till att viga par av samma kön och idag är det fler präster som gärna viger samkönade par än vad som krävs för att täcka behovet. Detta är gott, men i </w:t>
      </w:r>
      <w:r w:rsidR="00EF5509">
        <w:t>b</w:t>
      </w:r>
      <w:r w:rsidRPr="00A62502">
        <w:t xml:space="preserve">iskopsmötets uttalande går biskoparna tillbaka till 2005 års </w:t>
      </w:r>
      <w:r w:rsidR="00EF5509">
        <w:t>k</w:t>
      </w:r>
      <w:r w:rsidRPr="00A62502">
        <w:t xml:space="preserve">yrkomöte där </w:t>
      </w:r>
      <w:r w:rsidR="00EF5509">
        <w:t>k</w:t>
      </w:r>
      <w:r w:rsidRPr="00A62502">
        <w:t>yrko</w:t>
      </w:r>
      <w:r w:rsidR="00060B9C">
        <w:softHyphen/>
      </w:r>
      <w:r w:rsidRPr="00A62502">
        <w:t>mötet fastslog att det är uteslutet att fördöma den homosexuella personen eller att skuldbelägga den homosexuella orienteringen, att Svenska kyrkan aktivt ska mot</w:t>
      </w:r>
      <w:r w:rsidR="00060B9C">
        <w:softHyphen/>
      </w:r>
      <w:r w:rsidRPr="00A62502">
        <w:t>verka diskriminering av personer på grund av sexuell orientering, att Svenska kyrkan inte bör sanktionera eller driva en organiserad verksamhet i syfte att ”bota” homo</w:t>
      </w:r>
      <w:r w:rsidR="00060B9C">
        <w:softHyphen/>
      </w:r>
      <w:r w:rsidRPr="00A62502">
        <w:t>sexuella från deras läggning och att ett liv i partnerskap inte är ett motiv för att vägras vigning till kyrklig tjänst. (KsS</w:t>
      </w:r>
      <w:r w:rsidR="00060B9C">
        <w:t>kr</w:t>
      </w:r>
      <w:r w:rsidRPr="00A62502">
        <w:t xml:space="preserve"> 2005:2).</w:t>
      </w:r>
    </w:p>
    <w:p w14:paraId="111BC00B" w14:textId="068EC091" w:rsidR="00EF5509" w:rsidRDefault="00B26170" w:rsidP="00EF5509">
      <w:r w:rsidRPr="00A62502">
        <w:t xml:space="preserve">I samband med beslutet 2009 konstaterade </w:t>
      </w:r>
      <w:r w:rsidR="00EF5509">
        <w:t>k</w:t>
      </w:r>
      <w:r w:rsidRPr="00A62502">
        <w:t>yrkomötet att ingen diskriminering av samkönade par får förekomma, vare sig genom ord eller handlingar. Idag är det en och samma vigselordning för par av olika kön och par av samma kön. Hela biskops</w:t>
      </w:r>
      <w:r w:rsidR="00060B9C">
        <w:softHyphen/>
      </w:r>
      <w:r w:rsidRPr="00A62502">
        <w:t xml:space="preserve">mötet står bakom </w:t>
      </w:r>
      <w:r w:rsidR="00EF5509">
        <w:t>k</w:t>
      </w:r>
      <w:r w:rsidRPr="00A62502">
        <w:t>yrkomötets beslut 2009 och den gemensamma målbilden i fråga om vigsel är att alla präster med glädje och av fri vilja viger par av olika kön liksom par av samma kön.</w:t>
      </w:r>
    </w:p>
    <w:p w14:paraId="4C583FDC" w14:textId="2D7E1D72" w:rsidR="00EF5509" w:rsidRDefault="00B26170" w:rsidP="00EF5509">
      <w:r w:rsidRPr="00A62502">
        <w:t xml:space="preserve">Vi vill instämma i biskopsmötets målbild, att gå mot en frivillighet som på sikt leder till att alla präster är villiga att inte göra någon skillnad på vem du är eller vad du är. Vi menar dessutom att vårt förslag till uttalande av </w:t>
      </w:r>
      <w:r w:rsidR="00EF5509">
        <w:t>k</w:t>
      </w:r>
      <w:r w:rsidRPr="00A62502">
        <w:t>yrkomötet också leder till en undervisning och förkunnelse som inte förminskar och förtrycker personer utanför heteronormen. Att samkönade par inte ska diskrimineras måste gälla alla sammanhang och inte bara vigselsammanhanget. Det vill säga också samkönade par i arbetslaget, konfirmandgruppen, gudstjänstgemenskapen et</w:t>
      </w:r>
      <w:r w:rsidR="008356F2">
        <w:t xml:space="preserve"> </w:t>
      </w:r>
      <w:r w:rsidRPr="00A62502">
        <w:t>cetera behöver skyddas från diskri</w:t>
      </w:r>
      <w:r w:rsidR="00060B9C">
        <w:softHyphen/>
      </w:r>
      <w:r w:rsidRPr="00A62502">
        <w:t>minering.</w:t>
      </w:r>
    </w:p>
    <w:p w14:paraId="70995C4C" w14:textId="56C9F211" w:rsidR="00EF5509" w:rsidRDefault="00B26170" w:rsidP="00EF5509">
      <w:r w:rsidRPr="00A62502">
        <w:lastRenderedPageBreak/>
        <w:t xml:space="preserve">Det som är olyckligt och som betonas i </w:t>
      </w:r>
      <w:r w:rsidR="00EF5509">
        <w:t>b</w:t>
      </w:r>
      <w:r w:rsidRPr="00A62502">
        <w:t xml:space="preserve">iskopsmötets uttalande, är beslutet från 2005 då </w:t>
      </w:r>
      <w:r w:rsidR="00EF5509">
        <w:t>k</w:t>
      </w:r>
      <w:r w:rsidRPr="00A62502">
        <w:t>yrkomötet med dåtidens ögon uttalade sig om att Svenska kyrkan inte bör sanktionera eller driva en organiserad verksamhet i syfte att ”bota” homosexuella från deras läggning.</w:t>
      </w:r>
    </w:p>
    <w:p w14:paraId="0E751348" w14:textId="77777777" w:rsidR="00EF5509" w:rsidRDefault="00EF5509" w:rsidP="00EF5509">
      <w:r>
        <w:t>D</w:t>
      </w:r>
      <w:r w:rsidR="00B26170" w:rsidRPr="00A62502">
        <w:t>et här beslutet gör att uttalandet blir otydligt eftersom det finns en möjlighet att i de bestämmelser som idag råder göra just detta – att argumentera emot det som är en individs egen inre övertygelse om sin egen identitet och vilja att forma sitt liv också i äktenskap.</w:t>
      </w:r>
    </w:p>
    <w:p w14:paraId="1AF88D64" w14:textId="77777777" w:rsidR="00EF5509" w:rsidRDefault="00B26170" w:rsidP="00EF5509">
      <w:r w:rsidRPr="00A62502">
        <w:t>Vi vet idag att homofobin är utbredd runt om i världen och det räcker med att låta våra blickar gå österut mot Ungern, Belarus och Ryssland. Det räcker för att förstå att frågan på intet sätt är utagerad. En kamp för människans lika värde är idag lika aktuell som den var i början av 2000-talet.</w:t>
      </w:r>
    </w:p>
    <w:p w14:paraId="3174D763" w14:textId="6381A202" w:rsidR="00EF5509" w:rsidRDefault="00B26170" w:rsidP="00EF5509">
      <w:r w:rsidRPr="00A62502">
        <w:t>För att göra Svenska kyrkan trovärdig är det därför av största vikt att denna att-sats från 2005 får stå tillbaka för ett nytt ställningstagande, det vill säga att Svenska kyrkan med självklarhet ta</w:t>
      </w:r>
      <w:r w:rsidR="00DA094B">
        <w:t>r</w:t>
      </w:r>
      <w:r w:rsidRPr="00A62502">
        <w:t xml:space="preserve"> avstånd från all form av verksamhet som syftar till att ”bota” eller omprogrammera sexuell läggning och/eller könsidentitet.</w:t>
      </w:r>
    </w:p>
    <w:p w14:paraId="2090F724" w14:textId="3B8D00BE" w:rsidR="00EF5509" w:rsidRDefault="00B26170" w:rsidP="00EF5509">
      <w:r w:rsidRPr="00A62502">
        <w:t xml:space="preserve">Vi täcker till en lucka på vägen mot att än fler präster frivilligt ansluter sig till linjen att med glädje viga samkönade par. Svenska kyrkan kan vara än mer tydlig än det som sades i </w:t>
      </w:r>
      <w:r w:rsidR="00EF5509">
        <w:t>b</w:t>
      </w:r>
      <w:r w:rsidRPr="00A62502">
        <w:t>iskopsmötets uttalande och det underlättar i nästa steg för kyrko</w:t>
      </w:r>
      <w:r w:rsidR="00F476EE">
        <w:softHyphen/>
      </w:r>
      <w:r w:rsidRPr="00A62502">
        <w:t xml:space="preserve">herdar som har att försvara både diskrimineringslag </w:t>
      </w:r>
      <w:r w:rsidR="00DA094B">
        <w:t>och</w:t>
      </w:r>
      <w:r w:rsidRPr="00A62502">
        <w:t xml:space="preserve"> att värna alla människors lika värde i sina arbetslag, församlingsgemenskaper och i samhället i stort.</w:t>
      </w:r>
    </w:p>
    <w:p w14:paraId="748E4A4E" w14:textId="77777777" w:rsidR="00B26170" w:rsidRPr="00A62502" w:rsidRDefault="00B26170" w:rsidP="00BF533A">
      <w:pPr>
        <w:pStyle w:val="Frstastycke"/>
        <w:tabs>
          <w:tab w:val="clear" w:pos="3810"/>
          <w:tab w:val="left" w:pos="284"/>
        </w:tabs>
        <w:jc w:val="left"/>
      </w:pPr>
    </w:p>
    <w:p w14:paraId="11C58F3F" w14:textId="69D39A24" w:rsidR="00B26170" w:rsidRPr="00A62502" w:rsidRDefault="00B26170" w:rsidP="00BF533A">
      <w:pPr>
        <w:pStyle w:val="Frstastycke"/>
        <w:tabs>
          <w:tab w:val="clear" w:pos="3810"/>
          <w:tab w:val="left" w:pos="284"/>
        </w:tabs>
        <w:jc w:val="left"/>
      </w:pPr>
      <w:r w:rsidRPr="00A62502">
        <w:t>Göteborg och Halmstad</w:t>
      </w:r>
      <w:r w:rsidR="00EF5509">
        <w:t xml:space="preserve"> </w:t>
      </w:r>
      <w:r w:rsidR="00043A16">
        <w:t>den</w:t>
      </w:r>
      <w:r w:rsidR="00EF5509">
        <w:t xml:space="preserve"> </w:t>
      </w:r>
      <w:r w:rsidRPr="00A62502">
        <w:t>11 juli 2022</w:t>
      </w:r>
    </w:p>
    <w:p w14:paraId="63150F91" w14:textId="77777777" w:rsidR="00B26170" w:rsidRPr="00A62502" w:rsidRDefault="00B26170" w:rsidP="00BF533A">
      <w:pPr>
        <w:pStyle w:val="Frstastycke"/>
        <w:tabs>
          <w:tab w:val="clear" w:pos="3810"/>
          <w:tab w:val="left" w:pos="284"/>
        </w:tabs>
        <w:jc w:val="left"/>
      </w:pPr>
    </w:p>
    <w:p w14:paraId="4121DAA0" w14:textId="01A59890" w:rsidR="00A0660D" w:rsidRPr="00A62502" w:rsidRDefault="00EF5509" w:rsidP="00EF5509">
      <w:pPr>
        <w:pStyle w:val="Signatur"/>
      </w:pPr>
      <w:r>
        <w:t>T</w:t>
      </w:r>
      <w:r w:rsidR="00C823E3" w:rsidRPr="00A62502">
        <w:t>omas Rosenlundh (ÖKA)</w:t>
      </w:r>
      <w:r w:rsidR="00571804" w:rsidRPr="00A62502">
        <w:t xml:space="preserve"> </w:t>
      </w:r>
      <w:r>
        <w:tab/>
      </w:r>
      <w:r>
        <w:tab/>
        <w:t>Karin Janfalk (ÖKA)</w:t>
      </w:r>
    </w:p>
    <w:sectPr w:rsidR="00A0660D" w:rsidRPr="00A62502" w:rsidSect="00F920DA">
      <w:headerReference w:type="even" r:id="rId12"/>
      <w:type w:val="continuous"/>
      <w:pgSz w:w="11906" w:h="16838" w:code="9"/>
      <w:pgMar w:top="1134" w:right="2211" w:bottom="1418" w:left="2211" w:header="0" w:footer="851"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FE2C" w14:textId="77777777" w:rsidR="0036413C" w:rsidRDefault="0036413C">
      <w:r>
        <w:separator/>
      </w:r>
    </w:p>
    <w:p w14:paraId="7785A191" w14:textId="77777777" w:rsidR="0036413C" w:rsidRDefault="0036413C"/>
  </w:endnote>
  <w:endnote w:type="continuationSeparator" w:id="0">
    <w:p w14:paraId="3C44CF17" w14:textId="77777777" w:rsidR="0036413C" w:rsidRDefault="0036413C">
      <w:r>
        <w:continuationSeparator/>
      </w:r>
    </w:p>
    <w:p w14:paraId="36C97E5F" w14:textId="77777777" w:rsidR="0036413C" w:rsidRDefault="00364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Courier New"/>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F12" w14:textId="77777777" w:rsidR="00807155" w:rsidRDefault="00807155">
    <w:pPr>
      <w:pStyle w:val="Sidfot"/>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97E3" w14:textId="77777777" w:rsidR="00807155" w:rsidRDefault="00807155">
    <w:pPr>
      <w:pStyle w:val="Sidfot"/>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BCC0" w14:textId="77777777" w:rsidR="0036413C" w:rsidRDefault="0036413C" w:rsidP="00B93D31">
      <w:pPr>
        <w:pStyle w:val="Frstastycke"/>
      </w:pPr>
      <w:r>
        <w:separator/>
      </w:r>
    </w:p>
  </w:footnote>
  <w:footnote w:type="continuationSeparator" w:id="0">
    <w:p w14:paraId="35D67B99" w14:textId="77777777" w:rsidR="0036413C" w:rsidRDefault="0036413C" w:rsidP="00B93D31">
      <w:pPr>
        <w:pStyle w:val="Frstastycke"/>
      </w:pPr>
      <w:r>
        <w:continuationSeparator/>
      </w:r>
    </w:p>
  </w:footnote>
  <w:footnote w:type="continuationNotice" w:id="1">
    <w:p w14:paraId="2AF8721B" w14:textId="77777777" w:rsidR="0036413C" w:rsidRDefault="0036413C" w:rsidP="00B93D31">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0409" w14:textId="77777777" w:rsidR="00807155" w:rsidRDefault="0006104B">
    <w:pPr>
      <w:pStyle w:val="Sidhuvud"/>
    </w:pPr>
    <w:r>
      <w:rPr>
        <w:noProof/>
      </w:rPr>
      <mc:AlternateContent>
        <mc:Choice Requires="wps">
          <w:drawing>
            <wp:anchor distT="0" distB="0" distL="114300" distR="114300" simplePos="0" relativeHeight="251669504" behindDoc="0" locked="1" layoutInCell="1" allowOverlap="0" wp14:anchorId="680FD882" wp14:editId="42F1D7A1">
              <wp:simplePos x="0" y="0"/>
              <wp:positionH relativeFrom="page">
                <wp:posOffset>6264910</wp:posOffset>
              </wp:positionH>
              <wp:positionV relativeFrom="page">
                <wp:posOffset>720090</wp:posOffset>
              </wp:positionV>
              <wp:extent cx="799465" cy="539750"/>
              <wp:effectExtent l="0" t="0" r="0" b="0"/>
              <wp:wrapNone/>
              <wp:docPr id="8"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CCD3D" w14:textId="77777777" w:rsidR="00807155" w:rsidRPr="002D7888" w:rsidRDefault="00394AE3" w:rsidP="00B93D31">
                          <w:pPr>
                            <w:pStyle w:val="Sidhuvud"/>
                            <w:jc w:val="right"/>
                            <w:rPr>
                              <w:szCs w:val="18"/>
                            </w:rPr>
                          </w:pPr>
                          <w:r>
                            <w:rPr>
                              <w:szCs w:val="18"/>
                            </w:rPr>
                            <w:t>Mot 202</w:t>
                          </w:r>
                          <w:r w:rsidR="0014223C">
                            <w:rPr>
                              <w:szCs w:val="18"/>
                            </w:rPr>
                            <w:t>2</w:t>
                          </w:r>
                          <w:r w:rsidR="00807155">
                            <w:rPr>
                              <w:szCs w:val="18"/>
                            </w:rPr>
                            <w:t>:x</w:t>
                          </w:r>
                          <w:r w:rsidR="00807155">
                            <w:rPr>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FD882" id="_x0000_t202" coordsize="21600,21600" o:spt="202" path="m,l,21600r21600,l21600,xe">
              <v:stroke joinstyle="miter"/>
              <v:path gradientshapeok="t" o:connecttype="rect"/>
            </v:shapetype>
            <v:shape id="Textruta 4" o:spid="_x0000_s1026" type="#_x0000_t202" style="position:absolute;margin-left:493.3pt;margin-top:56.7pt;width:62.95pt;height: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" o:allowoverlap="f" stroked="f">
              <v:textbox inset="0,0,0,0">
                <w:txbxContent>
                  <w:p w14:paraId="127CCD3D" w14:textId="77777777" w:rsidR="00807155" w:rsidRPr="002D7888" w:rsidRDefault="00394AE3" w:rsidP="00B93D31">
                    <w:pPr>
                      <w:pStyle w:val="Sidhuvud"/>
                      <w:jc w:val="right"/>
                      <w:rPr>
                        <w:szCs w:val="18"/>
                      </w:rPr>
                    </w:pPr>
                    <w:r>
                      <w:rPr>
                        <w:szCs w:val="18"/>
                      </w:rPr>
                      <w:t>Mot 202</w:t>
                    </w:r>
                    <w:r w:rsidR="0014223C">
                      <w:rPr>
                        <w:szCs w:val="18"/>
                      </w:rPr>
                      <w:t>2</w:t>
                    </w:r>
                    <w:r w:rsidR="00807155">
                      <w:rPr>
                        <w:szCs w:val="18"/>
                      </w:rPr>
                      <w:t>:x</w:t>
                    </w:r>
                    <w:r w:rsidR="00807155">
                      <w:rPr>
                        <w:szCs w:val="18"/>
                      </w:rPr>
                      <w:br/>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5B57" w14:textId="77777777" w:rsidR="00807155" w:rsidRDefault="0006104B">
    <w:pPr>
      <w:pStyle w:val="Sidhuvud"/>
    </w:pPr>
    <w:r>
      <w:rPr>
        <w:noProof/>
      </w:rPr>
      <mc:AlternateContent>
        <mc:Choice Requires="wps">
          <w:drawing>
            <wp:anchor distT="0" distB="0" distL="114300" distR="114300" simplePos="0" relativeHeight="251668480" behindDoc="0" locked="1" layoutInCell="1" allowOverlap="0" wp14:anchorId="52EA249D" wp14:editId="7B8B6ECD">
              <wp:simplePos x="0" y="0"/>
              <wp:positionH relativeFrom="page">
                <wp:posOffset>6264910</wp:posOffset>
              </wp:positionH>
              <wp:positionV relativeFrom="page">
                <wp:posOffset>720090</wp:posOffset>
              </wp:positionV>
              <wp:extent cx="799465" cy="539750"/>
              <wp:effectExtent l="0" t="0" r="0" b="0"/>
              <wp:wrapNone/>
              <wp:docPr id="7"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BB9AD" w14:textId="4E34E97D" w:rsidR="00807155" w:rsidRPr="002D7888" w:rsidRDefault="00807155" w:rsidP="00B93D31">
                          <w:pPr>
                            <w:pStyle w:val="Sidhuvud"/>
                            <w:jc w:val="right"/>
                            <w:rPr>
                              <w:szCs w:val="18"/>
                            </w:rPr>
                          </w:pPr>
                          <w:r>
                            <w:rPr>
                              <w:szCs w:val="18"/>
                            </w:rPr>
                            <w:t>Kyrkomötet</w:t>
                          </w:r>
                          <w:r>
                            <w:rPr>
                              <w:szCs w:val="18"/>
                            </w:rPr>
                            <w:br/>
                          </w:r>
                          <w:r w:rsidR="00AA7928">
                            <w:rPr>
                              <w:szCs w:val="18"/>
                            </w:rPr>
                            <w:t>Mot</w:t>
                          </w:r>
                          <w:r>
                            <w:rPr>
                              <w:szCs w:val="18"/>
                            </w:rPr>
                            <w:t xml:space="preserve"> 20</w:t>
                          </w:r>
                          <w:r w:rsidR="00A0660D">
                            <w:rPr>
                              <w:szCs w:val="18"/>
                            </w:rPr>
                            <w:t>2</w:t>
                          </w:r>
                          <w:r w:rsidR="0014223C">
                            <w:rPr>
                              <w:szCs w:val="18"/>
                            </w:rPr>
                            <w:t>2</w:t>
                          </w:r>
                          <w:r>
                            <w:rPr>
                              <w:szCs w:val="18"/>
                            </w:rPr>
                            <w:t>:</w:t>
                          </w:r>
                          <w:r w:rsidR="00EF5509">
                            <w:rPr>
                              <w:szCs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A249D" id="_x0000_t202" coordsize="21600,21600" o:spt="202" path="m,l,21600r21600,l21600,xe">
              <v:stroke joinstyle="miter"/>
              <v:path gradientshapeok="t" o:connecttype="rect"/>
            </v:shapetype>
            <v:shape id="Textruta 1" o:spid="_x0000_s1027" type="#_x0000_t202" style="position:absolute;margin-left:493.3pt;margin-top:56.7pt;width:62.95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" o:allowoverlap="f" stroked="f">
              <v:textbox inset="0,0,0,0">
                <w:txbxContent>
                  <w:p w14:paraId="4C2BB9AD" w14:textId="4E34E97D" w:rsidR="00807155" w:rsidRPr="002D7888" w:rsidRDefault="00807155" w:rsidP="00B93D31">
                    <w:pPr>
                      <w:pStyle w:val="Sidhuvud"/>
                      <w:jc w:val="right"/>
                      <w:rPr>
                        <w:szCs w:val="18"/>
                      </w:rPr>
                    </w:pPr>
                    <w:r>
                      <w:rPr>
                        <w:szCs w:val="18"/>
                      </w:rPr>
                      <w:t>Kyrkomötet</w:t>
                    </w:r>
                    <w:r>
                      <w:rPr>
                        <w:szCs w:val="18"/>
                      </w:rPr>
                      <w:br/>
                    </w:r>
                    <w:r w:rsidR="00AA7928">
                      <w:rPr>
                        <w:szCs w:val="18"/>
                      </w:rPr>
                      <w:t>Mot</w:t>
                    </w:r>
                    <w:r>
                      <w:rPr>
                        <w:szCs w:val="18"/>
                      </w:rPr>
                      <w:t xml:space="preserve"> 20</w:t>
                    </w:r>
                    <w:r w:rsidR="00A0660D">
                      <w:rPr>
                        <w:szCs w:val="18"/>
                      </w:rPr>
                      <w:t>2</w:t>
                    </w:r>
                    <w:r w:rsidR="0014223C">
                      <w:rPr>
                        <w:szCs w:val="18"/>
                      </w:rPr>
                      <w:t>2</w:t>
                    </w:r>
                    <w:r>
                      <w:rPr>
                        <w:szCs w:val="18"/>
                      </w:rPr>
                      <w:t>:</w:t>
                    </w:r>
                    <w:r w:rsidR="00EF5509">
                      <w:rPr>
                        <w:szCs w:val="18"/>
                      </w:rPr>
                      <w:t>28</w:t>
                    </w:r>
                  </w:p>
                </w:txbxContent>
              </v:textbox>
              <w10:wrap anchorx="page" anchory="page"/>
              <w10:anchorlock/>
            </v:shape>
          </w:pict>
        </mc:Fallback>
      </mc:AlternateContent>
    </w:r>
    <w:r w:rsidR="00807155">
      <w:rPr>
        <w:noProof/>
      </w:rPr>
      <w:drawing>
        <wp:inline distT="0" distB="0" distL="0" distR="0" wp14:anchorId="2F26B186" wp14:editId="7A752FAD">
          <wp:extent cx="2412000" cy="324000"/>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en_SWE_logo_office_Svart_600ppi.png"/>
                  <pic:cNvPicPr/>
                </pic:nvPicPr>
                <pic:blipFill>
                  <a:blip r:embed="rId1">
                    <a:extLst>
                      <a:ext uri="{28A0092B-C50C-407E-A947-70E740481C1C}">
                        <a14:useLocalDpi xmlns:a14="http://schemas.microsoft.com/office/drawing/2010/main" val="0"/>
                      </a:ext>
                    </a:extLst>
                  </a:blip>
                  <a:stretch>
                    <a:fillRect/>
                  </a:stretch>
                </pic:blipFill>
                <pic:spPr>
                  <a:xfrm>
                    <a:off x="0" y="0"/>
                    <a:ext cx="2412000" cy="324000"/>
                  </a:xfrm>
                  <a:prstGeom prst="rect">
                    <a:avLst/>
                  </a:prstGeom>
                </pic:spPr>
              </pic:pic>
            </a:graphicData>
          </a:graphic>
        </wp:inline>
      </w:drawing>
    </w:r>
  </w:p>
  <w:p w14:paraId="7F48EC72" w14:textId="77777777" w:rsidR="00807155" w:rsidRDefault="0080715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FB47" w14:textId="77777777" w:rsidR="00B93D31" w:rsidRDefault="0006104B">
    <w:r>
      <w:rPr>
        <w:noProof/>
      </w:rPr>
      <mc:AlternateContent>
        <mc:Choice Requires="wps">
          <w:drawing>
            <wp:anchor distT="0" distB="0" distL="114300" distR="114300" simplePos="0" relativeHeight="251658240" behindDoc="0" locked="1" layoutInCell="1" allowOverlap="0" wp14:anchorId="7CB3036B" wp14:editId="7A971E92">
              <wp:simplePos x="0" y="0"/>
              <wp:positionH relativeFrom="page">
                <wp:posOffset>504190</wp:posOffset>
              </wp:positionH>
              <wp:positionV relativeFrom="page">
                <wp:posOffset>720090</wp:posOffset>
              </wp:positionV>
              <wp:extent cx="799465" cy="539750"/>
              <wp:effectExtent l="0" t="0" r="0" b="0"/>
              <wp:wrapNone/>
              <wp:docPr id="1"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C8809" w14:textId="65E8356D" w:rsidR="00B93D31" w:rsidRPr="002D7888" w:rsidRDefault="00AA7928" w:rsidP="00B93D31">
                          <w:pPr>
                            <w:pStyle w:val="Sidhuvud"/>
                            <w:rPr>
                              <w:szCs w:val="18"/>
                            </w:rPr>
                          </w:pPr>
                          <w:r>
                            <w:rPr>
                              <w:szCs w:val="18"/>
                            </w:rPr>
                            <w:t>Mot 20</w:t>
                          </w:r>
                          <w:r w:rsidR="00A0660D">
                            <w:rPr>
                              <w:szCs w:val="18"/>
                            </w:rPr>
                            <w:t>2</w:t>
                          </w:r>
                          <w:r w:rsidR="0014223C">
                            <w:rPr>
                              <w:szCs w:val="18"/>
                            </w:rPr>
                            <w:t>2</w:t>
                          </w:r>
                          <w:r>
                            <w:rPr>
                              <w:szCs w:val="18"/>
                            </w:rPr>
                            <w:t>:</w:t>
                          </w:r>
                          <w:r w:rsidR="00EF5509">
                            <w:rPr>
                              <w:szCs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3036B" id="_x0000_t202" coordsize="21600,21600" o:spt="202" path="m,l,21600r21600,l21600,xe">
              <v:stroke joinstyle="miter"/>
              <v:path gradientshapeok="t" o:connecttype="rect"/>
            </v:shapetype>
            <v:shape id="Textruta 3" o:spid="_x0000_s1028" type="#_x0000_t202" style="position:absolute;left:0;text-align:left;margin-left:39.7pt;margin-top:56.7pt;width:62.9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" o:allowoverlap="f" stroked="f">
              <v:textbox inset="0,0,0,0">
                <w:txbxContent>
                  <w:p w14:paraId="58AC8809" w14:textId="65E8356D" w:rsidR="00B93D31" w:rsidRPr="002D7888" w:rsidRDefault="00AA7928" w:rsidP="00B93D31">
                    <w:pPr>
                      <w:pStyle w:val="Sidhuvud"/>
                      <w:rPr>
                        <w:szCs w:val="18"/>
                      </w:rPr>
                    </w:pPr>
                    <w:r>
                      <w:rPr>
                        <w:szCs w:val="18"/>
                      </w:rPr>
                      <w:t>Mot 20</w:t>
                    </w:r>
                    <w:r w:rsidR="00A0660D">
                      <w:rPr>
                        <w:szCs w:val="18"/>
                      </w:rPr>
                      <w:t>2</w:t>
                    </w:r>
                    <w:r w:rsidR="0014223C">
                      <w:rPr>
                        <w:szCs w:val="18"/>
                      </w:rPr>
                      <w:t>2</w:t>
                    </w:r>
                    <w:r>
                      <w:rPr>
                        <w:szCs w:val="18"/>
                      </w:rPr>
                      <w:t>:</w:t>
                    </w:r>
                    <w:r w:rsidR="00EF5509">
                      <w:rPr>
                        <w:szCs w:val="18"/>
                      </w:rPr>
                      <w:t>28</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13225D0"/>
    <w:lvl w:ilvl="0">
      <w:start w:val="1"/>
      <w:numFmt w:val="decimal"/>
      <w:lvlText w:val="%1."/>
      <w:lvlJc w:val="left"/>
      <w:pPr>
        <w:tabs>
          <w:tab w:val="num" w:pos="360"/>
        </w:tabs>
        <w:ind w:left="360" w:hanging="360"/>
      </w:pPr>
    </w:lvl>
  </w:abstractNum>
  <w:abstractNum w:abstractNumId="1" w15:restartNumberingAfterBreak="0">
    <w:nsid w:val="0DDC7208"/>
    <w:multiLevelType w:val="hybridMultilevel"/>
    <w:tmpl w:val="B644D4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A004C"/>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3" w15:restartNumberingAfterBreak="0">
    <w:nsid w:val="129C2315"/>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4" w15:restartNumberingAfterBreak="0">
    <w:nsid w:val="1BD3340D"/>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5" w15:restartNumberingAfterBreak="0">
    <w:nsid w:val="21334B1B"/>
    <w:multiLevelType w:val="hybridMultilevel"/>
    <w:tmpl w:val="FCE0E04E"/>
    <w:lvl w:ilvl="0" w:tplc="1F8EF70A">
      <w:start w:val="1"/>
      <w:numFmt w:val="decimal"/>
      <w:lvlText w:val="%1.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4E5188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05654B"/>
    <w:multiLevelType w:val="hybridMultilevel"/>
    <w:tmpl w:val="F940A318"/>
    <w:lvl w:ilvl="0" w:tplc="AB9C19F4">
      <w:start w:val="1"/>
      <w:numFmt w:val="decimal"/>
      <w:lvlText w:val="%1."/>
      <w:lvlJc w:val="left"/>
      <w:pPr>
        <w:ind w:left="672" w:hanging="360"/>
      </w:pPr>
      <w:rPr>
        <w:rFonts w:hint="default"/>
      </w:rPr>
    </w:lvl>
    <w:lvl w:ilvl="1" w:tplc="041D0019" w:tentative="1">
      <w:start w:val="1"/>
      <w:numFmt w:val="lowerLetter"/>
      <w:lvlText w:val="%2."/>
      <w:lvlJc w:val="left"/>
      <w:pPr>
        <w:ind w:left="1392" w:hanging="360"/>
      </w:pPr>
    </w:lvl>
    <w:lvl w:ilvl="2" w:tplc="041D001B" w:tentative="1">
      <w:start w:val="1"/>
      <w:numFmt w:val="lowerRoman"/>
      <w:lvlText w:val="%3."/>
      <w:lvlJc w:val="right"/>
      <w:pPr>
        <w:ind w:left="2112" w:hanging="180"/>
      </w:pPr>
    </w:lvl>
    <w:lvl w:ilvl="3" w:tplc="041D000F" w:tentative="1">
      <w:start w:val="1"/>
      <w:numFmt w:val="decimal"/>
      <w:lvlText w:val="%4."/>
      <w:lvlJc w:val="left"/>
      <w:pPr>
        <w:ind w:left="2832" w:hanging="360"/>
      </w:pPr>
    </w:lvl>
    <w:lvl w:ilvl="4" w:tplc="041D0019" w:tentative="1">
      <w:start w:val="1"/>
      <w:numFmt w:val="lowerLetter"/>
      <w:lvlText w:val="%5."/>
      <w:lvlJc w:val="left"/>
      <w:pPr>
        <w:ind w:left="3552" w:hanging="360"/>
      </w:pPr>
    </w:lvl>
    <w:lvl w:ilvl="5" w:tplc="041D001B" w:tentative="1">
      <w:start w:val="1"/>
      <w:numFmt w:val="lowerRoman"/>
      <w:lvlText w:val="%6."/>
      <w:lvlJc w:val="right"/>
      <w:pPr>
        <w:ind w:left="4272" w:hanging="180"/>
      </w:pPr>
    </w:lvl>
    <w:lvl w:ilvl="6" w:tplc="041D000F" w:tentative="1">
      <w:start w:val="1"/>
      <w:numFmt w:val="decimal"/>
      <w:lvlText w:val="%7."/>
      <w:lvlJc w:val="left"/>
      <w:pPr>
        <w:ind w:left="4992" w:hanging="360"/>
      </w:pPr>
    </w:lvl>
    <w:lvl w:ilvl="7" w:tplc="041D0019" w:tentative="1">
      <w:start w:val="1"/>
      <w:numFmt w:val="lowerLetter"/>
      <w:lvlText w:val="%8."/>
      <w:lvlJc w:val="left"/>
      <w:pPr>
        <w:ind w:left="5712" w:hanging="360"/>
      </w:pPr>
    </w:lvl>
    <w:lvl w:ilvl="8" w:tplc="041D001B" w:tentative="1">
      <w:start w:val="1"/>
      <w:numFmt w:val="lowerRoman"/>
      <w:lvlText w:val="%9."/>
      <w:lvlJc w:val="right"/>
      <w:pPr>
        <w:ind w:left="6432" w:hanging="180"/>
      </w:pPr>
    </w:lvl>
  </w:abstractNum>
  <w:abstractNum w:abstractNumId="8" w15:restartNumberingAfterBreak="0">
    <w:nsid w:val="2B4402BD"/>
    <w:multiLevelType w:val="hybridMultilevel"/>
    <w:tmpl w:val="3E9069CC"/>
    <w:lvl w:ilvl="0" w:tplc="F1FA9B10">
      <w:numFmt w:val="bullet"/>
      <w:lvlText w:val="-"/>
      <w:lvlJc w:val="left"/>
      <w:pPr>
        <w:ind w:left="417" w:hanging="360"/>
      </w:pPr>
      <w:rPr>
        <w:rFonts w:ascii="Times New Roman" w:eastAsia="Times New Roman" w:hAnsi="Times New Roman" w:cs="Times New Roman" w:hint="default"/>
      </w:rPr>
    </w:lvl>
    <w:lvl w:ilvl="1" w:tplc="041D0003" w:tentative="1">
      <w:start w:val="1"/>
      <w:numFmt w:val="bullet"/>
      <w:lvlText w:val="o"/>
      <w:lvlJc w:val="left"/>
      <w:pPr>
        <w:ind w:left="1137" w:hanging="360"/>
      </w:pPr>
      <w:rPr>
        <w:rFonts w:ascii="Courier New" w:hAnsi="Courier New" w:cs="Symbol"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Symbol"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Symbol" w:hint="default"/>
      </w:rPr>
    </w:lvl>
    <w:lvl w:ilvl="8" w:tplc="041D0005" w:tentative="1">
      <w:start w:val="1"/>
      <w:numFmt w:val="bullet"/>
      <w:lvlText w:val=""/>
      <w:lvlJc w:val="left"/>
      <w:pPr>
        <w:ind w:left="6177" w:hanging="360"/>
      </w:pPr>
      <w:rPr>
        <w:rFonts w:ascii="Wingdings" w:hAnsi="Wingdings" w:hint="default"/>
      </w:rPr>
    </w:lvl>
  </w:abstractNum>
  <w:abstractNum w:abstractNumId="9" w15:restartNumberingAfterBreak="0">
    <w:nsid w:val="315000A3"/>
    <w:multiLevelType w:val="singleLevel"/>
    <w:tmpl w:val="F7F876DC"/>
    <w:lvl w:ilvl="0">
      <w:start w:val="1"/>
      <w:numFmt w:val="bullet"/>
      <w:pStyle w:val="Listamedstreck"/>
      <w:lvlText w:val=""/>
      <w:lvlJc w:val="left"/>
      <w:pPr>
        <w:tabs>
          <w:tab w:val="num" w:pos="312"/>
        </w:tabs>
        <w:ind w:left="312" w:hanging="312"/>
      </w:pPr>
      <w:rPr>
        <w:rFonts w:ascii="Symbol" w:hAnsi="Symbol" w:hint="default"/>
      </w:rPr>
    </w:lvl>
  </w:abstractNum>
  <w:abstractNum w:abstractNumId="10" w15:restartNumberingAfterBreak="0">
    <w:nsid w:val="32180A9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D50154"/>
    <w:multiLevelType w:val="hybridMultilevel"/>
    <w:tmpl w:val="32509E82"/>
    <w:lvl w:ilvl="0" w:tplc="FBA0D7A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10E7966"/>
    <w:multiLevelType w:val="hybridMultilevel"/>
    <w:tmpl w:val="626E859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47B06DD4"/>
    <w:multiLevelType w:val="hybridMultilevel"/>
    <w:tmpl w:val="63869B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803C8F"/>
    <w:multiLevelType w:val="multilevel"/>
    <w:tmpl w:val="5B2E6878"/>
    <w:styleLink w:val="Autonumreradekapitel"/>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15" w15:restartNumberingAfterBreak="0">
    <w:nsid w:val="6678451D"/>
    <w:multiLevelType w:val="hybridMultilevel"/>
    <w:tmpl w:val="F932B980"/>
    <w:lvl w:ilvl="0" w:tplc="E7986A4A">
      <w:start w:val="1"/>
      <w:numFmt w:val="decimal"/>
      <w:lvlText w:val="%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BBE1918"/>
    <w:multiLevelType w:val="hybridMultilevel"/>
    <w:tmpl w:val="BF3A9AFE"/>
    <w:lvl w:ilvl="0" w:tplc="E638707C">
      <w:start w:val="1"/>
      <w:numFmt w:val="decimal"/>
      <w:lvlText w:val="%1.1.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C66A07"/>
    <w:multiLevelType w:val="singleLevel"/>
    <w:tmpl w:val="F2CADD8A"/>
    <w:lvl w:ilvl="0">
      <w:start w:val="1"/>
      <w:numFmt w:val="bullet"/>
      <w:pStyle w:val="Listamedpunkter"/>
      <w:lvlText w:val=""/>
      <w:lvlJc w:val="left"/>
      <w:pPr>
        <w:tabs>
          <w:tab w:val="num" w:pos="312"/>
        </w:tabs>
        <w:ind w:left="312" w:hanging="312"/>
      </w:pPr>
      <w:rPr>
        <w:rFonts w:ascii="Symbol" w:hAnsi="Symbol" w:hint="default"/>
        <w:sz w:val="20"/>
      </w:rPr>
    </w:lvl>
  </w:abstractNum>
  <w:abstractNum w:abstractNumId="18" w15:restartNumberingAfterBreak="0">
    <w:nsid w:val="7F32770B"/>
    <w:multiLevelType w:val="hybridMultilevel"/>
    <w:tmpl w:val="E690D25C"/>
    <w:lvl w:ilvl="0" w:tplc="15A2665A">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81861273">
    <w:abstractNumId w:val="9"/>
  </w:num>
  <w:num w:numId="2" w16cid:durableId="2110198734">
    <w:abstractNumId w:val="17"/>
  </w:num>
  <w:num w:numId="3" w16cid:durableId="74131517">
    <w:abstractNumId w:val="9"/>
  </w:num>
  <w:num w:numId="4" w16cid:durableId="87888591">
    <w:abstractNumId w:val="9"/>
  </w:num>
  <w:num w:numId="5" w16cid:durableId="1642268865">
    <w:abstractNumId w:val="17"/>
  </w:num>
  <w:num w:numId="6" w16cid:durableId="1117725294">
    <w:abstractNumId w:val="0"/>
  </w:num>
  <w:num w:numId="7" w16cid:durableId="1733119480">
    <w:abstractNumId w:val="8"/>
  </w:num>
  <w:num w:numId="8" w16cid:durableId="885219116">
    <w:abstractNumId w:val="7"/>
  </w:num>
  <w:num w:numId="9" w16cid:durableId="90860573">
    <w:abstractNumId w:val="1"/>
  </w:num>
  <w:num w:numId="10" w16cid:durableId="1179153644">
    <w:abstractNumId w:val="12"/>
  </w:num>
  <w:num w:numId="11" w16cid:durableId="169180783">
    <w:abstractNumId w:val="13"/>
  </w:num>
  <w:num w:numId="12" w16cid:durableId="2142653640">
    <w:abstractNumId w:val="11"/>
  </w:num>
  <w:num w:numId="13" w16cid:durableId="562329787">
    <w:abstractNumId w:val="18"/>
  </w:num>
  <w:num w:numId="14" w16cid:durableId="1739133225">
    <w:abstractNumId w:val="15"/>
  </w:num>
  <w:num w:numId="15" w16cid:durableId="1886603920">
    <w:abstractNumId w:val="5"/>
  </w:num>
  <w:num w:numId="16" w16cid:durableId="1338801499">
    <w:abstractNumId w:val="16"/>
  </w:num>
  <w:num w:numId="17" w16cid:durableId="1479613089">
    <w:abstractNumId w:val="3"/>
  </w:num>
  <w:num w:numId="18" w16cid:durableId="311953817">
    <w:abstractNumId w:val="4"/>
  </w:num>
  <w:num w:numId="19" w16cid:durableId="981470644">
    <w:abstractNumId w:val="6"/>
  </w:num>
  <w:num w:numId="20" w16cid:durableId="1376393287">
    <w:abstractNumId w:val="2"/>
  </w:num>
  <w:num w:numId="21" w16cid:durableId="2011180957">
    <w:abstractNumId w:val="14"/>
  </w:num>
  <w:num w:numId="22" w16cid:durableId="14239911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9344445">
    <w:abstractNumId w:val="10"/>
  </w:num>
  <w:num w:numId="24" w16cid:durableId="1196886258">
    <w:abstractNumId w:val="9"/>
  </w:num>
  <w:num w:numId="25" w16cid:durableId="5630317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evenAndOddHeaders/>
  <w:drawingGridHorizontalSpacing w:val="57"/>
  <w:drawingGridVerticalSpacing w:val="57"/>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42"/>
    <w:rsid w:val="00026E94"/>
    <w:rsid w:val="0003401F"/>
    <w:rsid w:val="00043A16"/>
    <w:rsid w:val="00060B9C"/>
    <w:rsid w:val="0006104B"/>
    <w:rsid w:val="0014223C"/>
    <w:rsid w:val="00181DC4"/>
    <w:rsid w:val="001B7E39"/>
    <w:rsid w:val="001C0AFB"/>
    <w:rsid w:val="00245B51"/>
    <w:rsid w:val="00247742"/>
    <w:rsid w:val="00300AD7"/>
    <w:rsid w:val="00306DA2"/>
    <w:rsid w:val="0036413C"/>
    <w:rsid w:val="00373771"/>
    <w:rsid w:val="00394AE3"/>
    <w:rsid w:val="003B6069"/>
    <w:rsid w:val="003C1764"/>
    <w:rsid w:val="00401F74"/>
    <w:rsid w:val="00413706"/>
    <w:rsid w:val="004926D7"/>
    <w:rsid w:val="00512097"/>
    <w:rsid w:val="00526A70"/>
    <w:rsid w:val="00571804"/>
    <w:rsid w:val="005801E6"/>
    <w:rsid w:val="005A6599"/>
    <w:rsid w:val="005E2B04"/>
    <w:rsid w:val="00676C80"/>
    <w:rsid w:val="006B6CBE"/>
    <w:rsid w:val="00707B8B"/>
    <w:rsid w:val="0071520B"/>
    <w:rsid w:val="00735441"/>
    <w:rsid w:val="00807155"/>
    <w:rsid w:val="008356F2"/>
    <w:rsid w:val="00894DEF"/>
    <w:rsid w:val="008B5064"/>
    <w:rsid w:val="008E3047"/>
    <w:rsid w:val="00907988"/>
    <w:rsid w:val="00973A6B"/>
    <w:rsid w:val="009D0B42"/>
    <w:rsid w:val="00A0660D"/>
    <w:rsid w:val="00A62502"/>
    <w:rsid w:val="00A63BBD"/>
    <w:rsid w:val="00AA7928"/>
    <w:rsid w:val="00AC071D"/>
    <w:rsid w:val="00B26170"/>
    <w:rsid w:val="00B80F1E"/>
    <w:rsid w:val="00B93D31"/>
    <w:rsid w:val="00BF533A"/>
    <w:rsid w:val="00C33396"/>
    <w:rsid w:val="00C823E3"/>
    <w:rsid w:val="00CB733B"/>
    <w:rsid w:val="00D52EBD"/>
    <w:rsid w:val="00DA094B"/>
    <w:rsid w:val="00DA5E3B"/>
    <w:rsid w:val="00E838E2"/>
    <w:rsid w:val="00ED0AB2"/>
    <w:rsid w:val="00EF5509"/>
    <w:rsid w:val="00F15D60"/>
    <w:rsid w:val="00F476EE"/>
    <w:rsid w:val="00F61B7A"/>
    <w:rsid w:val="00F920DA"/>
    <w:rsid w:val="00FD232C"/>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4B9EE9"/>
  <w14:defaultImageDpi w14:val="32767"/>
  <w15:docId w15:val="{A67BEFE6-6B0E-439A-BA63-810FEF66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170"/>
    <w:pPr>
      <w:tabs>
        <w:tab w:val="left" w:pos="312"/>
        <w:tab w:val="left" w:pos="3810"/>
      </w:tabs>
      <w:spacing w:line="280" w:lineRule="atLeast"/>
      <w:ind w:firstLine="312"/>
      <w:jc w:val="both"/>
    </w:pPr>
  </w:style>
  <w:style w:type="paragraph" w:styleId="Rubrik1">
    <w:name w:val="heading 1"/>
    <w:next w:val="Frstastycke"/>
    <w:link w:val="Rubrik1Char"/>
    <w:qFormat/>
    <w:rsid w:val="00526A70"/>
    <w:pPr>
      <w:keepNext/>
      <w:spacing w:before="420" w:after="120" w:line="340" w:lineRule="atLeast"/>
      <w:outlineLvl w:val="0"/>
    </w:pPr>
    <w:rPr>
      <w:rFonts w:ascii="Arial" w:hAnsi="Arial"/>
      <w:b/>
      <w:kern w:val="20"/>
      <w:sz w:val="28"/>
      <w:szCs w:val="28"/>
    </w:rPr>
  </w:style>
  <w:style w:type="paragraph" w:styleId="Rubrik2">
    <w:name w:val="heading 2"/>
    <w:next w:val="Frstastycke"/>
    <w:link w:val="Rubrik2Char"/>
    <w:qFormat/>
    <w:rsid w:val="00526A70"/>
    <w:pPr>
      <w:keepNext/>
      <w:suppressAutoHyphens/>
      <w:spacing w:before="420" w:after="120" w:line="340" w:lineRule="atLeast"/>
      <w:outlineLvl w:val="1"/>
    </w:pPr>
    <w:rPr>
      <w:rFonts w:ascii="Arial" w:hAnsi="Arial"/>
      <w:kern w:val="20"/>
      <w:sz w:val="28"/>
      <w:szCs w:val="28"/>
    </w:rPr>
  </w:style>
  <w:style w:type="paragraph" w:styleId="Rubrik3">
    <w:name w:val="heading 3"/>
    <w:basedOn w:val="Frstastycke"/>
    <w:next w:val="Frstastycke"/>
    <w:link w:val="Rubrik3Char"/>
    <w:qFormat/>
    <w:rsid w:val="00526A70"/>
    <w:pPr>
      <w:keepNext/>
      <w:spacing w:before="280" w:after="60"/>
      <w:jc w:val="left"/>
      <w:outlineLvl w:val="2"/>
    </w:pPr>
    <w:rPr>
      <w:rFonts w:ascii="Arial" w:hAnsi="Arial"/>
      <w:b/>
      <w:kern w:val="20"/>
      <w:szCs w:val="20"/>
    </w:rPr>
  </w:style>
  <w:style w:type="paragraph" w:styleId="Rubrik4">
    <w:name w:val="heading 4"/>
    <w:basedOn w:val="Frstastycke"/>
    <w:next w:val="Frstastycke"/>
    <w:link w:val="Rubrik4Char"/>
    <w:qFormat/>
    <w:rsid w:val="00526A70"/>
    <w:pPr>
      <w:keepNext/>
      <w:spacing w:before="280" w:after="60"/>
      <w:jc w:val="left"/>
      <w:outlineLvl w:val="3"/>
    </w:pPr>
    <w:rPr>
      <w:b/>
    </w:rPr>
  </w:style>
  <w:style w:type="paragraph" w:styleId="Rubrik5">
    <w:name w:val="heading 5"/>
    <w:basedOn w:val="Frstastycke"/>
    <w:next w:val="Frstastycke"/>
    <w:link w:val="Rubrik5Char"/>
    <w:qFormat/>
    <w:rsid w:val="00526A70"/>
    <w:pPr>
      <w:keepNext/>
      <w:spacing w:before="280" w:after="60"/>
      <w:jc w:val="left"/>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stastycke">
    <w:name w:val="Förstastycke"/>
    <w:basedOn w:val="Normal"/>
    <w:next w:val="Normal"/>
    <w:link w:val="FrstastyckeChar"/>
    <w:qFormat/>
    <w:rsid w:val="00526A70"/>
    <w:pPr>
      <w:ind w:firstLine="0"/>
    </w:pPr>
  </w:style>
  <w:style w:type="paragraph" w:customStyle="1" w:styleId="Listamedstreck">
    <w:name w:val="Lista med streck"/>
    <w:qFormat/>
    <w:rsid w:val="00526A70"/>
    <w:pPr>
      <w:numPr>
        <w:numId w:val="24"/>
      </w:numPr>
      <w:spacing w:before="120" w:after="120" w:line="280" w:lineRule="atLeast"/>
      <w:jc w:val="both"/>
    </w:pPr>
  </w:style>
  <w:style w:type="paragraph" w:customStyle="1" w:styleId="Citatindrag">
    <w:name w:val="Citatindrag"/>
    <w:basedOn w:val="Frstastycke"/>
    <w:qFormat/>
    <w:rsid w:val="00526A70"/>
    <w:pPr>
      <w:tabs>
        <w:tab w:val="clear" w:pos="312"/>
        <w:tab w:val="left" w:pos="879"/>
      </w:tabs>
      <w:spacing w:before="120" w:after="120"/>
      <w:ind w:left="567" w:right="567"/>
      <w:contextualSpacing/>
    </w:pPr>
  </w:style>
  <w:style w:type="character" w:customStyle="1" w:styleId="Rubrik1Char">
    <w:name w:val="Rubrik 1 Char"/>
    <w:basedOn w:val="Standardstycketeckensnitt"/>
    <w:link w:val="Rubrik1"/>
    <w:rsid w:val="00526A70"/>
    <w:rPr>
      <w:rFonts w:ascii="Arial" w:hAnsi="Arial"/>
      <w:b/>
      <w:kern w:val="20"/>
      <w:sz w:val="28"/>
      <w:szCs w:val="28"/>
    </w:rPr>
  </w:style>
  <w:style w:type="paragraph" w:customStyle="1" w:styleId="Hngindragstort">
    <w:name w:val="Hängindrag stort"/>
    <w:basedOn w:val="Normal"/>
    <w:rsid w:val="00526A70"/>
    <w:pPr>
      <w:tabs>
        <w:tab w:val="clear" w:pos="312"/>
        <w:tab w:val="left" w:pos="567"/>
      </w:tabs>
      <w:ind w:left="567" w:hanging="567"/>
    </w:pPr>
  </w:style>
  <w:style w:type="paragraph" w:customStyle="1" w:styleId="Hngindraglitet">
    <w:name w:val="Hängindrag litet"/>
    <w:basedOn w:val="Normal"/>
    <w:qFormat/>
    <w:rsid w:val="00526A70"/>
    <w:pPr>
      <w:ind w:left="312" w:hanging="312"/>
    </w:pPr>
  </w:style>
  <w:style w:type="paragraph" w:customStyle="1" w:styleId="Listamedpunkter">
    <w:name w:val="Lista med punkter"/>
    <w:basedOn w:val="Listamedstreck"/>
    <w:qFormat/>
    <w:rsid w:val="00526A70"/>
    <w:pPr>
      <w:numPr>
        <w:numId w:val="25"/>
      </w:numPr>
    </w:pPr>
  </w:style>
  <w:style w:type="paragraph" w:styleId="Innehll1">
    <w:name w:val="toc 1"/>
    <w:basedOn w:val="Frstastycke"/>
    <w:next w:val="Normal"/>
    <w:uiPriority w:val="39"/>
    <w:rsid w:val="0071520B"/>
    <w:pPr>
      <w:tabs>
        <w:tab w:val="clear" w:pos="312"/>
        <w:tab w:val="clear" w:pos="3810"/>
        <w:tab w:val="left" w:pos="567"/>
        <w:tab w:val="right" w:leader="dot" w:pos="7484"/>
      </w:tabs>
      <w:spacing w:before="280"/>
      <w:ind w:right="454"/>
      <w:jc w:val="left"/>
    </w:pPr>
    <w:rPr>
      <w:b/>
    </w:rPr>
  </w:style>
  <w:style w:type="character" w:customStyle="1" w:styleId="Kursivering">
    <w:name w:val="Kursivering"/>
    <w:basedOn w:val="Standardstycketeckensnitt"/>
    <w:rsid w:val="00526A70"/>
    <w:rPr>
      <w:i/>
    </w:rPr>
  </w:style>
  <w:style w:type="paragraph" w:styleId="Innehll2">
    <w:name w:val="toc 2"/>
    <w:basedOn w:val="Frstastycke"/>
    <w:next w:val="Normal"/>
    <w:uiPriority w:val="39"/>
    <w:rsid w:val="0071520B"/>
    <w:pPr>
      <w:tabs>
        <w:tab w:val="clear" w:pos="312"/>
        <w:tab w:val="clear" w:pos="3810"/>
        <w:tab w:val="left" w:pos="567"/>
        <w:tab w:val="right" w:leader="dot" w:pos="7484"/>
      </w:tabs>
      <w:ind w:right="454"/>
      <w:jc w:val="left"/>
    </w:pPr>
  </w:style>
  <w:style w:type="paragraph" w:styleId="Sidfot">
    <w:name w:val="footer"/>
    <w:basedOn w:val="Frstastycke"/>
    <w:link w:val="SidfotChar"/>
    <w:rsid w:val="00526A70"/>
    <w:pPr>
      <w:tabs>
        <w:tab w:val="right" w:pos="7484"/>
      </w:tabs>
      <w:jc w:val="left"/>
    </w:pPr>
    <w:rPr>
      <w:rFonts w:ascii="Arial" w:hAnsi="Arial"/>
    </w:rPr>
  </w:style>
  <w:style w:type="paragraph" w:styleId="Sidhuvud">
    <w:name w:val="header"/>
    <w:basedOn w:val="Frstastycke"/>
    <w:link w:val="SidhuvudChar"/>
    <w:rsid w:val="00526A70"/>
    <w:pPr>
      <w:tabs>
        <w:tab w:val="right" w:pos="7484"/>
      </w:tabs>
      <w:spacing w:line="240" w:lineRule="atLeast"/>
      <w:jc w:val="left"/>
    </w:pPr>
    <w:rPr>
      <w:rFonts w:ascii="Arial" w:hAnsi="Arial"/>
      <w:sz w:val="18"/>
    </w:rPr>
  </w:style>
  <w:style w:type="character" w:styleId="Sidnummer">
    <w:name w:val="page number"/>
    <w:basedOn w:val="Standardstycketeckensnitt"/>
    <w:rsid w:val="00526A70"/>
    <w:rPr>
      <w:rFonts w:ascii="Arial" w:hAnsi="Arial"/>
      <w:sz w:val="20"/>
    </w:rPr>
  </w:style>
  <w:style w:type="paragraph" w:customStyle="1" w:styleId="Titelsid1nummer">
    <w:name w:val="Titel sid 1 nummer"/>
    <w:basedOn w:val="Frstastycke"/>
    <w:next w:val="Titelsid1linje"/>
    <w:rsid w:val="00526A70"/>
    <w:pPr>
      <w:tabs>
        <w:tab w:val="clear" w:pos="312"/>
        <w:tab w:val="left" w:pos="284"/>
      </w:tabs>
      <w:jc w:val="left"/>
    </w:pPr>
    <w:rPr>
      <w:rFonts w:ascii="Arial" w:hAnsi="Arial"/>
      <w:b/>
      <w:szCs w:val="20"/>
    </w:rPr>
  </w:style>
  <w:style w:type="paragraph" w:customStyle="1" w:styleId="Titelsid1">
    <w:name w:val="Titel sid 1"/>
    <w:basedOn w:val="Frstastycke"/>
    <w:next w:val="Normal"/>
    <w:rsid w:val="00526A70"/>
    <w:pPr>
      <w:jc w:val="left"/>
    </w:pPr>
    <w:rPr>
      <w:rFonts w:ascii="Arial" w:hAnsi="Arial"/>
      <w:b/>
    </w:rPr>
  </w:style>
  <w:style w:type="character" w:styleId="Hyperlnk">
    <w:name w:val="Hyperlink"/>
    <w:basedOn w:val="Standardstycketeckensnitt"/>
    <w:uiPriority w:val="99"/>
    <w:rsid w:val="006129EF"/>
    <w:rPr>
      <w:color w:val="0000FF"/>
      <w:u w:val="single"/>
    </w:rPr>
  </w:style>
  <w:style w:type="paragraph" w:customStyle="1" w:styleId="Titelsid1linje">
    <w:name w:val="Titel sid 1 linje"/>
    <w:basedOn w:val="Frstastycke"/>
    <w:rsid w:val="00526A70"/>
    <w:pPr>
      <w:spacing w:line="340" w:lineRule="atLeast"/>
      <w:jc w:val="left"/>
    </w:pPr>
    <w:rPr>
      <w:rFonts w:ascii="Arial" w:hAnsi="Arial"/>
      <w:b/>
      <w:sz w:val="28"/>
    </w:rPr>
  </w:style>
  <w:style w:type="paragraph" w:styleId="Signatur">
    <w:name w:val="Signature"/>
    <w:basedOn w:val="Frstastycke"/>
    <w:link w:val="SignaturChar"/>
    <w:rsid w:val="00526A70"/>
    <w:pPr>
      <w:tabs>
        <w:tab w:val="clear" w:pos="312"/>
        <w:tab w:val="left" w:pos="2410"/>
        <w:tab w:val="left" w:pos="4961"/>
      </w:tabs>
      <w:jc w:val="left"/>
    </w:pPr>
    <w:rPr>
      <w:i/>
    </w:rPr>
  </w:style>
  <w:style w:type="paragraph" w:styleId="Innehll3">
    <w:name w:val="toc 3"/>
    <w:basedOn w:val="Frstastycke"/>
    <w:next w:val="Normal"/>
    <w:uiPriority w:val="39"/>
    <w:rsid w:val="0071520B"/>
    <w:pPr>
      <w:tabs>
        <w:tab w:val="clear" w:pos="312"/>
        <w:tab w:val="clear" w:pos="3810"/>
        <w:tab w:val="left" w:pos="1247"/>
        <w:tab w:val="right" w:leader="dot" w:pos="7484"/>
      </w:tabs>
      <w:ind w:left="567" w:right="454"/>
      <w:jc w:val="left"/>
    </w:pPr>
  </w:style>
  <w:style w:type="paragraph" w:customStyle="1" w:styleId="Halvblankradovan">
    <w:name w:val="Halv blankrad ovan"/>
    <w:basedOn w:val="Frstastycke"/>
    <w:next w:val="Normal"/>
    <w:qFormat/>
    <w:rsid w:val="00526A70"/>
    <w:pPr>
      <w:spacing w:before="120"/>
    </w:pPr>
  </w:style>
  <w:style w:type="paragraph" w:styleId="Innehll4">
    <w:name w:val="toc 4"/>
    <w:basedOn w:val="Innehll2"/>
    <w:next w:val="Normal"/>
    <w:semiHidden/>
    <w:rsid w:val="00C74A95"/>
    <w:pPr>
      <w:tabs>
        <w:tab w:val="right" w:pos="7484"/>
      </w:tabs>
      <w:ind w:left="680"/>
    </w:pPr>
  </w:style>
  <w:style w:type="paragraph" w:styleId="Innehll5">
    <w:name w:val="toc 5"/>
    <w:basedOn w:val="Innehll2"/>
    <w:next w:val="Normal"/>
    <w:semiHidden/>
    <w:rsid w:val="00C74A95"/>
    <w:pPr>
      <w:tabs>
        <w:tab w:val="right" w:pos="7484"/>
      </w:tabs>
      <w:ind w:left="1021"/>
    </w:pPr>
  </w:style>
  <w:style w:type="table" w:styleId="Tabellrutnt">
    <w:name w:val="Table Grid"/>
    <w:aliases w:val="KO-tabell"/>
    <w:basedOn w:val="Normaltabell"/>
    <w:rsid w:val="00526A70"/>
    <w:rPr>
      <w:sz w:val="24"/>
    </w:rPr>
    <w:tblPr/>
  </w:style>
  <w:style w:type="paragraph" w:styleId="Fotnotstext">
    <w:name w:val="footnote text"/>
    <w:basedOn w:val="Normal"/>
    <w:link w:val="FotnotstextChar"/>
    <w:uiPriority w:val="99"/>
    <w:rsid w:val="00526A70"/>
    <w:pPr>
      <w:spacing w:line="240" w:lineRule="atLeast"/>
      <w:ind w:firstLine="0"/>
    </w:pPr>
    <w:rPr>
      <w:sz w:val="18"/>
      <w:szCs w:val="18"/>
    </w:rPr>
  </w:style>
  <w:style w:type="character" w:customStyle="1" w:styleId="FotnotstextChar">
    <w:name w:val="Fotnotstext Char"/>
    <w:basedOn w:val="Standardstycketeckensnitt"/>
    <w:link w:val="Fotnotstext"/>
    <w:uiPriority w:val="99"/>
    <w:rsid w:val="00526A70"/>
    <w:rPr>
      <w:sz w:val="18"/>
      <w:szCs w:val="18"/>
    </w:rPr>
  </w:style>
  <w:style w:type="character" w:styleId="Fotnotsreferens">
    <w:name w:val="footnote reference"/>
    <w:basedOn w:val="Standardstycketeckensnitt"/>
    <w:uiPriority w:val="99"/>
    <w:rsid w:val="00526A70"/>
    <w:rPr>
      <w:sz w:val="22"/>
      <w:vertAlign w:val="superscript"/>
    </w:rPr>
  </w:style>
  <w:style w:type="character" w:customStyle="1" w:styleId="Rubrik2Char">
    <w:name w:val="Rubrik 2 Char"/>
    <w:basedOn w:val="Standardstycketeckensnitt"/>
    <w:link w:val="Rubrik2"/>
    <w:rsid w:val="00526A70"/>
    <w:rPr>
      <w:rFonts w:ascii="Arial" w:hAnsi="Arial"/>
      <w:kern w:val="20"/>
      <w:sz w:val="28"/>
      <w:szCs w:val="28"/>
    </w:rPr>
  </w:style>
  <w:style w:type="character" w:customStyle="1" w:styleId="Rubrik3Char">
    <w:name w:val="Rubrik 3 Char"/>
    <w:basedOn w:val="Standardstycketeckensnitt"/>
    <w:link w:val="Rubrik3"/>
    <w:rsid w:val="00526A70"/>
    <w:rPr>
      <w:rFonts w:ascii="Arial" w:hAnsi="Arial"/>
      <w:b/>
      <w:kern w:val="20"/>
      <w:szCs w:val="20"/>
    </w:rPr>
  </w:style>
  <w:style w:type="character" w:customStyle="1" w:styleId="Rubrik4Char">
    <w:name w:val="Rubrik 4 Char"/>
    <w:basedOn w:val="Standardstycketeckensnitt"/>
    <w:link w:val="Rubrik4"/>
    <w:rsid w:val="00526A70"/>
    <w:rPr>
      <w:b/>
    </w:rPr>
  </w:style>
  <w:style w:type="character" w:customStyle="1" w:styleId="Rubrik5Char">
    <w:name w:val="Rubrik 5 Char"/>
    <w:basedOn w:val="Standardstycketeckensnitt"/>
    <w:link w:val="Rubrik5"/>
    <w:rsid w:val="00526A70"/>
    <w:rPr>
      <w:i/>
    </w:rPr>
  </w:style>
  <w:style w:type="character" w:customStyle="1" w:styleId="SidfotChar">
    <w:name w:val="Sidfot Char"/>
    <w:basedOn w:val="Standardstycketeckensnitt"/>
    <w:link w:val="Sidfot"/>
    <w:rsid w:val="00526A70"/>
    <w:rPr>
      <w:rFonts w:ascii="Arial" w:hAnsi="Arial"/>
    </w:rPr>
  </w:style>
  <w:style w:type="character" w:customStyle="1" w:styleId="SidhuvudChar">
    <w:name w:val="Sidhuvud Char"/>
    <w:basedOn w:val="Standardstycketeckensnitt"/>
    <w:link w:val="Sidhuvud"/>
    <w:rsid w:val="00526A70"/>
    <w:rPr>
      <w:rFonts w:ascii="Arial" w:hAnsi="Arial"/>
      <w:sz w:val="18"/>
    </w:rPr>
  </w:style>
  <w:style w:type="character" w:customStyle="1" w:styleId="SignaturChar">
    <w:name w:val="Signatur Char"/>
    <w:basedOn w:val="Standardstycketeckensnitt"/>
    <w:link w:val="Signatur"/>
    <w:rsid w:val="00526A70"/>
    <w:rPr>
      <w:i/>
    </w:rPr>
  </w:style>
  <w:style w:type="character" w:customStyle="1" w:styleId="FrstastyckeChar">
    <w:name w:val="Förstastycke Char"/>
    <w:basedOn w:val="Standardstycketeckensnitt"/>
    <w:link w:val="Frstastycke"/>
    <w:rsid w:val="00526A70"/>
  </w:style>
  <w:style w:type="paragraph" w:styleId="Revision">
    <w:name w:val="Revision"/>
    <w:hidden/>
    <w:rsid w:val="007264C7"/>
    <w:rPr>
      <w:rFonts w:ascii="Sabon" w:hAnsi="Sabon"/>
      <w:sz w:val="21"/>
      <w:szCs w:val="21"/>
    </w:rPr>
  </w:style>
  <w:style w:type="character" w:styleId="Platshllartext">
    <w:name w:val="Placeholder Text"/>
    <w:basedOn w:val="Standardstycketeckensnitt"/>
    <w:rsid w:val="005B7AF3"/>
    <w:rPr>
      <w:color w:val="808080"/>
    </w:rPr>
  </w:style>
  <w:style w:type="numbering" w:customStyle="1" w:styleId="Autonumreradekapitel">
    <w:name w:val="Autonumrerade kapitel"/>
    <w:uiPriority w:val="99"/>
    <w:rsid w:val="006F4149"/>
    <w:pPr>
      <w:numPr>
        <w:numId w:val="21"/>
      </w:numPr>
    </w:pPr>
  </w:style>
  <w:style w:type="character" w:styleId="Kommentarsreferens">
    <w:name w:val="annotation reference"/>
    <w:basedOn w:val="Standardstycketeckensnitt"/>
    <w:semiHidden/>
    <w:unhideWhenUsed/>
    <w:rsid w:val="00656F4D"/>
    <w:rPr>
      <w:sz w:val="16"/>
      <w:szCs w:val="16"/>
    </w:rPr>
  </w:style>
  <w:style w:type="paragraph" w:styleId="Kommentarer">
    <w:name w:val="annotation text"/>
    <w:basedOn w:val="Normal"/>
    <w:link w:val="KommentarerChar"/>
    <w:semiHidden/>
    <w:unhideWhenUsed/>
    <w:rsid w:val="00656F4D"/>
    <w:pPr>
      <w:spacing w:line="240" w:lineRule="auto"/>
    </w:pPr>
    <w:rPr>
      <w:sz w:val="20"/>
      <w:szCs w:val="20"/>
    </w:rPr>
  </w:style>
  <w:style w:type="character" w:customStyle="1" w:styleId="KommentarerChar">
    <w:name w:val="Kommentarer Char"/>
    <w:basedOn w:val="Standardstycketeckensnitt"/>
    <w:link w:val="Kommentarer"/>
    <w:semiHidden/>
    <w:rsid w:val="00656F4D"/>
    <w:rPr>
      <w:sz w:val="20"/>
      <w:szCs w:val="20"/>
    </w:rPr>
  </w:style>
  <w:style w:type="paragraph" w:styleId="Kommentarsmne">
    <w:name w:val="annotation subject"/>
    <w:basedOn w:val="Kommentarer"/>
    <w:next w:val="Kommentarer"/>
    <w:link w:val="KommentarsmneChar"/>
    <w:semiHidden/>
    <w:unhideWhenUsed/>
    <w:rsid w:val="00656F4D"/>
    <w:rPr>
      <w:b/>
      <w:bCs/>
    </w:rPr>
  </w:style>
  <w:style w:type="character" w:customStyle="1" w:styleId="KommentarsmneChar">
    <w:name w:val="Kommentarsämne Char"/>
    <w:basedOn w:val="KommentarerChar"/>
    <w:link w:val="Kommentarsmne"/>
    <w:semiHidden/>
    <w:rsid w:val="00656F4D"/>
    <w:rPr>
      <w:b/>
      <w:bCs/>
      <w:sz w:val="20"/>
      <w:szCs w:val="20"/>
    </w:rPr>
  </w:style>
  <w:style w:type="paragraph" w:customStyle="1" w:styleId="Rubrik1verst">
    <w:name w:val="Rubrik 1 överst"/>
    <w:basedOn w:val="Rubrik1"/>
    <w:next w:val="Frstastycke"/>
    <w:qFormat/>
    <w:rsid w:val="003D39BC"/>
    <w:pPr>
      <w:tabs>
        <w:tab w:val="left" w:pos="312"/>
      </w:tabs>
      <w:spacing w:before="0"/>
    </w:pPr>
  </w:style>
  <w:style w:type="paragraph" w:customStyle="1" w:styleId="Titelsid1namn">
    <w:name w:val="Titel sid 1 namn"/>
    <w:basedOn w:val="Normal"/>
    <w:rsid w:val="00807155"/>
    <w:pPr>
      <w:tabs>
        <w:tab w:val="clear" w:pos="312"/>
        <w:tab w:val="clear" w:pos="3810"/>
        <w:tab w:val="left" w:pos="284"/>
      </w:tabs>
      <w:ind w:firstLine="0"/>
      <w:jc w:val="left"/>
    </w:pPr>
    <w:rPr>
      <w:rFonts w:ascii="Arial" w:hAnsi="Arial"/>
      <w:b/>
    </w:rPr>
  </w:style>
  <w:style w:type="paragraph" w:styleId="Ballongtext">
    <w:name w:val="Balloon Text"/>
    <w:basedOn w:val="Normal"/>
    <w:link w:val="BallongtextChar"/>
    <w:semiHidden/>
    <w:unhideWhenUsed/>
    <w:rsid w:val="0006104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061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Downloads\Motion%2020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772B6-EC69-4778-B7C0-BF31909962B0}">
  <ds:schemaRefs>
    <ds:schemaRef ds:uri="http://schemas.openxmlformats.org/officeDocument/2006/bibliography"/>
  </ds:schemaRefs>
</ds:datastoreItem>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Motion 2022.dotx</Template>
  <TotalTime>4</TotalTime>
  <Pages>2</Pages>
  <Words>678</Words>
  <Characters>3595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Motion 2022</vt:lpstr>
    </vt:vector>
  </TitlesOfParts>
  <Company>Svenska kyrkan</Company>
  <LinksUpToDate>false</LinksUpToDate>
  <CharactersWithSpaces>4265</CharactersWithSpaces>
  <SharedDoc>false</SharedDoc>
  <HLinks>
    <vt:vector size="72" baseType="variant">
      <vt:variant>
        <vt:i4>1835062</vt:i4>
      </vt:variant>
      <vt:variant>
        <vt:i4>68</vt:i4>
      </vt:variant>
      <vt:variant>
        <vt:i4>0</vt:i4>
      </vt:variant>
      <vt:variant>
        <vt:i4>5</vt:i4>
      </vt:variant>
      <vt:variant>
        <vt:lpwstr/>
      </vt:variant>
      <vt:variant>
        <vt:lpwstr>_Toc201547191</vt:lpwstr>
      </vt:variant>
      <vt:variant>
        <vt:i4>1835062</vt:i4>
      </vt:variant>
      <vt:variant>
        <vt:i4>62</vt:i4>
      </vt:variant>
      <vt:variant>
        <vt:i4>0</vt:i4>
      </vt:variant>
      <vt:variant>
        <vt:i4>5</vt:i4>
      </vt:variant>
      <vt:variant>
        <vt:lpwstr/>
      </vt:variant>
      <vt:variant>
        <vt:lpwstr>_Toc201547190</vt:lpwstr>
      </vt:variant>
      <vt:variant>
        <vt:i4>1900598</vt:i4>
      </vt:variant>
      <vt:variant>
        <vt:i4>56</vt:i4>
      </vt:variant>
      <vt:variant>
        <vt:i4>0</vt:i4>
      </vt:variant>
      <vt:variant>
        <vt:i4>5</vt:i4>
      </vt:variant>
      <vt:variant>
        <vt:lpwstr/>
      </vt:variant>
      <vt:variant>
        <vt:lpwstr>_Toc201547189</vt:lpwstr>
      </vt:variant>
      <vt:variant>
        <vt:i4>1900598</vt:i4>
      </vt:variant>
      <vt:variant>
        <vt:i4>50</vt:i4>
      </vt:variant>
      <vt:variant>
        <vt:i4>0</vt:i4>
      </vt:variant>
      <vt:variant>
        <vt:i4>5</vt:i4>
      </vt:variant>
      <vt:variant>
        <vt:lpwstr/>
      </vt:variant>
      <vt:variant>
        <vt:lpwstr>_Toc201547188</vt:lpwstr>
      </vt:variant>
      <vt:variant>
        <vt:i4>1900598</vt:i4>
      </vt:variant>
      <vt:variant>
        <vt:i4>44</vt:i4>
      </vt:variant>
      <vt:variant>
        <vt:i4>0</vt:i4>
      </vt:variant>
      <vt:variant>
        <vt:i4>5</vt:i4>
      </vt:variant>
      <vt:variant>
        <vt:lpwstr/>
      </vt:variant>
      <vt:variant>
        <vt:lpwstr>_Toc201547187</vt:lpwstr>
      </vt:variant>
      <vt:variant>
        <vt:i4>1900598</vt:i4>
      </vt:variant>
      <vt:variant>
        <vt:i4>38</vt:i4>
      </vt:variant>
      <vt:variant>
        <vt:i4>0</vt:i4>
      </vt:variant>
      <vt:variant>
        <vt:i4>5</vt:i4>
      </vt:variant>
      <vt:variant>
        <vt:lpwstr/>
      </vt:variant>
      <vt:variant>
        <vt:lpwstr>_Toc201547186</vt:lpwstr>
      </vt:variant>
      <vt:variant>
        <vt:i4>1900598</vt:i4>
      </vt:variant>
      <vt:variant>
        <vt:i4>32</vt:i4>
      </vt:variant>
      <vt:variant>
        <vt:i4>0</vt:i4>
      </vt:variant>
      <vt:variant>
        <vt:i4>5</vt:i4>
      </vt:variant>
      <vt:variant>
        <vt:lpwstr/>
      </vt:variant>
      <vt:variant>
        <vt:lpwstr>_Toc201547185</vt:lpwstr>
      </vt:variant>
      <vt:variant>
        <vt:i4>1900598</vt:i4>
      </vt:variant>
      <vt:variant>
        <vt:i4>26</vt:i4>
      </vt:variant>
      <vt:variant>
        <vt:i4>0</vt:i4>
      </vt:variant>
      <vt:variant>
        <vt:i4>5</vt:i4>
      </vt:variant>
      <vt:variant>
        <vt:lpwstr/>
      </vt:variant>
      <vt:variant>
        <vt:lpwstr>_Toc201547184</vt:lpwstr>
      </vt:variant>
      <vt:variant>
        <vt:i4>1900598</vt:i4>
      </vt:variant>
      <vt:variant>
        <vt:i4>20</vt:i4>
      </vt:variant>
      <vt:variant>
        <vt:i4>0</vt:i4>
      </vt:variant>
      <vt:variant>
        <vt:i4>5</vt:i4>
      </vt:variant>
      <vt:variant>
        <vt:lpwstr/>
      </vt:variant>
      <vt:variant>
        <vt:lpwstr>_Toc201547183</vt:lpwstr>
      </vt:variant>
      <vt:variant>
        <vt:i4>1900598</vt:i4>
      </vt:variant>
      <vt:variant>
        <vt:i4>14</vt:i4>
      </vt:variant>
      <vt:variant>
        <vt:i4>0</vt:i4>
      </vt:variant>
      <vt:variant>
        <vt:i4>5</vt:i4>
      </vt:variant>
      <vt:variant>
        <vt:lpwstr/>
      </vt:variant>
      <vt:variant>
        <vt:lpwstr>_Toc201547182</vt:lpwstr>
      </vt:variant>
      <vt:variant>
        <vt:i4>1900598</vt:i4>
      </vt:variant>
      <vt:variant>
        <vt:i4>8</vt:i4>
      </vt:variant>
      <vt:variant>
        <vt:i4>0</vt:i4>
      </vt:variant>
      <vt:variant>
        <vt:i4>5</vt:i4>
      </vt:variant>
      <vt:variant>
        <vt:lpwstr/>
      </vt:variant>
      <vt:variant>
        <vt:lpwstr>_Toc201547181</vt:lpwstr>
      </vt:variant>
      <vt:variant>
        <vt:i4>1900598</vt:i4>
      </vt:variant>
      <vt:variant>
        <vt:i4>2</vt:i4>
      </vt:variant>
      <vt:variant>
        <vt:i4>0</vt:i4>
      </vt:variant>
      <vt:variant>
        <vt:i4>5</vt:i4>
      </vt:variant>
      <vt:variant>
        <vt:lpwstr/>
      </vt:variant>
      <vt:variant>
        <vt:lpwstr>_Toc201547180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2022 28 Avståndstagande från omprogrammering av sexuell läggning och könsidentitet</dc:title>
  <dc:subject>Motion</dc:subject>
  <dc:creator>Kyrkomötet</dc:creator>
  <cp:keywords>Motion;kyrkomötet;2022</cp:keywords>
  <cp:lastModifiedBy>Kerstin Öhman</cp:lastModifiedBy>
  <cp:revision>2</cp:revision>
  <cp:lastPrinted>2016-02-25T19:07:00Z</cp:lastPrinted>
  <dcterms:created xsi:type="dcterms:W3CDTF">2022-08-17T17:15:00Z</dcterms:created>
  <dcterms:modified xsi:type="dcterms:W3CDTF">2022-08-17T17:15:00Z</dcterms:modified>
  <cp:category>Kyrkomötet</cp:category>
</cp:coreProperties>
</file>