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BC9A6" w14:textId="4CCAD086" w:rsidR="357C3B75" w:rsidRPr="0093658F" w:rsidRDefault="008B1789" w:rsidP="43A48065">
      <w:pPr>
        <w:rPr>
          <w:rFonts w:ascii="Bliss 2 Light" w:eastAsia="Arial" w:hAnsi="Bliss 2 Light" w:cs="Arial"/>
          <w:color w:val="4D5156"/>
          <w:sz w:val="28"/>
          <w:szCs w:val="28"/>
        </w:rPr>
      </w:pPr>
      <w:r w:rsidRPr="0093658F">
        <w:rPr>
          <w:rFonts w:ascii="Bliss 2 Light" w:eastAsiaTheme="majorEastAsia" w:hAnsi="Bliss 2 Light" w:cstheme="majorBidi"/>
          <w:noProof/>
          <w:color w:val="161718"/>
          <w:sz w:val="24"/>
          <w:szCs w:val="24"/>
        </w:rPr>
        <w:drawing>
          <wp:anchor distT="0" distB="0" distL="114300" distR="114300" simplePos="0" relativeHeight="251658240" behindDoc="0" locked="0" layoutInCell="1" allowOverlap="1" wp14:anchorId="783931E5" wp14:editId="11C5414F">
            <wp:simplePos x="0" y="0"/>
            <wp:positionH relativeFrom="margin">
              <wp:align>right</wp:align>
            </wp:positionH>
            <wp:positionV relativeFrom="margin">
              <wp:posOffset>-54320</wp:posOffset>
            </wp:positionV>
            <wp:extent cx="1057275" cy="1562100"/>
            <wp:effectExtent l="0" t="0" r="9525" b="0"/>
            <wp:wrapThrough wrapText="bothSides">
              <wp:wrapPolygon edited="0">
                <wp:start x="0" y="0"/>
                <wp:lineTo x="0" y="21337"/>
                <wp:lineTo x="21405" y="21337"/>
                <wp:lineTo x="21405" y="0"/>
                <wp:lineTo x="0" y="0"/>
              </wp:wrapPolygon>
            </wp:wrapThrough>
            <wp:docPr id="2146269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2691" name="Bild 2146269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057275" cy="1562100"/>
                    </a:xfrm>
                    <a:prstGeom prst="rect">
                      <a:avLst/>
                    </a:prstGeom>
                  </pic:spPr>
                </pic:pic>
              </a:graphicData>
            </a:graphic>
            <wp14:sizeRelH relativeFrom="page">
              <wp14:pctWidth>0</wp14:pctWidth>
            </wp14:sizeRelH>
            <wp14:sizeRelV relativeFrom="page">
              <wp14:pctHeight>0</wp14:pctHeight>
            </wp14:sizeRelV>
          </wp:anchor>
        </w:drawing>
      </w:r>
      <w:r w:rsidR="357C3B75" w:rsidRPr="0093658F">
        <w:rPr>
          <w:rFonts w:ascii="Bliss 2 Light" w:eastAsia="Arial" w:hAnsi="Bliss 2 Light" w:cs="Arial"/>
          <w:b/>
          <w:bCs/>
          <w:i/>
          <w:iCs/>
          <w:color w:val="5F6368"/>
          <w:sz w:val="28"/>
          <w:szCs w:val="28"/>
        </w:rPr>
        <w:t>Låt ingen se ner på dig för att du är ung</w:t>
      </w:r>
      <w:r w:rsidR="357C3B75" w:rsidRPr="0093658F">
        <w:rPr>
          <w:rFonts w:ascii="Bliss 2 Light" w:eastAsia="Arial" w:hAnsi="Bliss 2 Light" w:cs="Arial"/>
          <w:i/>
          <w:iCs/>
          <w:color w:val="4D5156"/>
          <w:sz w:val="28"/>
          <w:szCs w:val="28"/>
        </w:rPr>
        <w:t>, utan var en förebild för de troende i allt du säger och gör, i kärlek, tro och renhet.</w:t>
      </w:r>
      <w:r w:rsidR="357C3B75" w:rsidRPr="0093658F">
        <w:rPr>
          <w:rFonts w:ascii="Bliss 2 Light" w:eastAsia="Arial" w:hAnsi="Bliss 2 Light" w:cs="Arial"/>
          <w:color w:val="4D5156"/>
          <w:sz w:val="28"/>
          <w:szCs w:val="28"/>
        </w:rPr>
        <w:t xml:space="preserve"> </w:t>
      </w:r>
    </w:p>
    <w:p w14:paraId="183ABC11" w14:textId="239DAF26" w:rsidR="43A48065" w:rsidRPr="0093658F" w:rsidRDefault="357C3B75" w:rsidP="00EB4251">
      <w:pPr>
        <w:ind w:left="5216"/>
        <w:rPr>
          <w:rFonts w:ascii="Bliss 2 Light" w:eastAsia="Calibri" w:hAnsi="Bliss 2 Light" w:cs="Calibri"/>
        </w:rPr>
      </w:pPr>
      <w:r w:rsidRPr="0093658F">
        <w:rPr>
          <w:rFonts w:ascii="Bliss 2 Light" w:eastAsia="Arial" w:hAnsi="Bliss 2 Light" w:cs="Arial"/>
          <w:color w:val="4D5156"/>
        </w:rPr>
        <w:t>- 1 Tim 4:12</w:t>
      </w:r>
    </w:p>
    <w:p w14:paraId="5EC405D4" w14:textId="02265AE8" w:rsidR="002E3DEC" w:rsidRPr="006A6B54" w:rsidRDefault="002E3DEC" w:rsidP="43A48065">
      <w:pPr>
        <w:pStyle w:val="Rubrik2"/>
        <w:rPr>
          <w:rFonts w:ascii="Bliss 2 Medium" w:eastAsia="PT Sans" w:hAnsi="Bliss 2 Medium" w:cs="PT Sans"/>
          <w:color w:val="161718"/>
          <w:sz w:val="48"/>
          <w:szCs w:val="48"/>
        </w:rPr>
      </w:pPr>
      <w:r w:rsidRPr="006A6B54">
        <w:rPr>
          <w:rFonts w:ascii="Bliss 2 Medium" w:eastAsia="PT Sans" w:hAnsi="Bliss 2 Medium" w:cs="PT Sans"/>
          <w:color w:val="161718"/>
          <w:sz w:val="48"/>
          <w:szCs w:val="48"/>
        </w:rPr>
        <w:t xml:space="preserve">Mångfaldsvision </w:t>
      </w:r>
      <w:r w:rsidR="006A6B54" w:rsidRPr="006A6B54">
        <w:rPr>
          <w:rFonts w:ascii="Bliss 2 Medium" w:eastAsia="PT Sans" w:hAnsi="Bliss 2 Medium" w:cs="PT Sans"/>
          <w:color w:val="161718"/>
          <w:sz w:val="48"/>
          <w:szCs w:val="48"/>
        </w:rPr>
        <w:t>utifrån</w:t>
      </w:r>
      <w:r w:rsidRPr="006A6B54">
        <w:rPr>
          <w:rFonts w:ascii="Bliss 2 Medium" w:eastAsia="PT Sans" w:hAnsi="Bliss 2 Medium" w:cs="PT Sans"/>
          <w:color w:val="161718"/>
          <w:sz w:val="48"/>
          <w:szCs w:val="48"/>
        </w:rPr>
        <w:t xml:space="preserve"> Regnbågsnyckeln</w:t>
      </w:r>
    </w:p>
    <w:p w14:paraId="2EDA1B0E" w14:textId="77777777" w:rsidR="006A6B54" w:rsidRDefault="006A6B54" w:rsidP="43A48065">
      <w:pPr>
        <w:pStyle w:val="Rubrik2"/>
        <w:rPr>
          <w:rFonts w:ascii="Bliss 2 Medium" w:eastAsia="PT Sans" w:hAnsi="Bliss 2 Medium" w:cs="PT Sans"/>
          <w:color w:val="161718"/>
        </w:rPr>
      </w:pPr>
    </w:p>
    <w:p w14:paraId="3D2CB022" w14:textId="147A31ED" w:rsidR="10F72E03" w:rsidRPr="002E3DEC" w:rsidRDefault="10F72E03" w:rsidP="43A48065">
      <w:pPr>
        <w:pStyle w:val="Rubrik2"/>
        <w:rPr>
          <w:rFonts w:ascii="Bliss 2 Medium" w:eastAsia="PT Sans" w:hAnsi="Bliss 2 Medium" w:cs="PT Sans"/>
          <w:color w:val="161718"/>
        </w:rPr>
      </w:pPr>
      <w:r w:rsidRPr="002E3DEC">
        <w:rPr>
          <w:rFonts w:ascii="Bliss 2 Medium" w:eastAsia="PT Sans" w:hAnsi="Bliss 2 Medium" w:cs="PT Sans"/>
          <w:color w:val="161718"/>
        </w:rPr>
        <w:t>Vi är Svenska Kyrkans Unga</w:t>
      </w:r>
    </w:p>
    <w:p w14:paraId="1F861248" w14:textId="3E41D14E" w:rsidR="0050685B" w:rsidRPr="00EA3048" w:rsidRDefault="00CD699C" w:rsidP="00CD699C">
      <w:pPr>
        <w:spacing w:line="360" w:lineRule="auto"/>
        <w:rPr>
          <w:rFonts w:ascii="Bliss 2 Light" w:eastAsiaTheme="majorEastAsia" w:hAnsi="Bliss 2 Light" w:cstheme="majorBidi"/>
          <w:color w:val="161718"/>
          <w:sz w:val="24"/>
          <w:szCs w:val="24"/>
        </w:rPr>
      </w:pPr>
      <w:r>
        <w:rPr>
          <w:rFonts w:ascii="Garamond" w:eastAsiaTheme="majorEastAsia" w:hAnsi="Garamond" w:cstheme="majorBidi"/>
          <w:color w:val="161718"/>
          <w:sz w:val="24"/>
          <w:szCs w:val="24"/>
        </w:rPr>
        <w:br/>
      </w:r>
      <w:r w:rsidR="10F72E03" w:rsidRPr="00EA3048">
        <w:rPr>
          <w:rFonts w:ascii="Bliss 2 Light" w:eastAsiaTheme="majorEastAsia" w:hAnsi="Bliss 2 Light" w:cstheme="majorBidi"/>
          <w:color w:val="161718"/>
          <w:sz w:val="24"/>
          <w:szCs w:val="24"/>
        </w:rPr>
        <w:t xml:space="preserve">Svenska Kyrkans Unga är en öppen gemenskap av barn och unga som vill upptäcka och dela kristen tro. Under 2023 har förbundsstyrelsen tillsammans med förbundskansliet </w:t>
      </w:r>
      <w:r w:rsidR="03F30CFA" w:rsidRPr="00EA3048">
        <w:rPr>
          <w:rFonts w:ascii="Bliss 2 Light" w:eastAsiaTheme="majorEastAsia" w:hAnsi="Bliss 2 Light" w:cstheme="majorBidi"/>
          <w:color w:val="161718"/>
          <w:sz w:val="24"/>
          <w:szCs w:val="24"/>
        </w:rPr>
        <w:t xml:space="preserve">genomgått </w:t>
      </w:r>
      <w:r w:rsidR="26597F6A" w:rsidRPr="00EA3048">
        <w:rPr>
          <w:rFonts w:ascii="Bliss 2 Light" w:eastAsiaTheme="majorEastAsia" w:hAnsi="Bliss 2 Light" w:cstheme="majorBidi"/>
          <w:color w:val="161718"/>
          <w:sz w:val="24"/>
          <w:szCs w:val="24"/>
        </w:rPr>
        <w:t>R</w:t>
      </w:r>
      <w:r w:rsidR="03F30CFA" w:rsidRPr="00EA3048">
        <w:rPr>
          <w:rFonts w:ascii="Bliss 2 Light" w:eastAsiaTheme="majorEastAsia" w:hAnsi="Bliss 2 Light" w:cstheme="majorBidi"/>
          <w:color w:val="161718"/>
          <w:sz w:val="24"/>
          <w:szCs w:val="24"/>
        </w:rPr>
        <w:t>egnbågsnyckeln</w:t>
      </w:r>
      <w:r w:rsidR="268023F8" w:rsidRPr="00EA3048">
        <w:rPr>
          <w:rFonts w:ascii="Bliss 2 Light" w:eastAsiaTheme="majorEastAsia" w:hAnsi="Bliss 2 Light" w:cstheme="majorBidi"/>
          <w:color w:val="161718"/>
          <w:sz w:val="24"/>
          <w:szCs w:val="24"/>
        </w:rPr>
        <w:t>s</w:t>
      </w:r>
      <w:r w:rsidR="03F30CFA" w:rsidRPr="00EA3048">
        <w:rPr>
          <w:rFonts w:ascii="Bliss 2 Light" w:eastAsiaTheme="majorEastAsia" w:hAnsi="Bliss 2 Light" w:cstheme="majorBidi"/>
          <w:color w:val="161718"/>
          <w:sz w:val="24"/>
          <w:szCs w:val="24"/>
        </w:rPr>
        <w:t xml:space="preserve"> sex steg</w:t>
      </w:r>
      <w:r w:rsidR="7E97D907" w:rsidRPr="00EA3048">
        <w:rPr>
          <w:rFonts w:ascii="Bliss 2 Light" w:eastAsiaTheme="majorEastAsia" w:hAnsi="Bliss 2 Light" w:cstheme="majorBidi"/>
          <w:color w:val="161718"/>
          <w:sz w:val="24"/>
          <w:szCs w:val="24"/>
        </w:rPr>
        <w:t>.</w:t>
      </w:r>
    </w:p>
    <w:p w14:paraId="7E6EA624" w14:textId="725C1AEE" w:rsidR="0050685B" w:rsidRPr="00EA3048" w:rsidRDefault="0050685B" w:rsidP="00CD699C">
      <w:pPr>
        <w:spacing w:line="360" w:lineRule="auto"/>
        <w:rPr>
          <w:rFonts w:ascii="Bliss 2 Light" w:eastAsiaTheme="majorEastAsia" w:hAnsi="Bliss 2 Light" w:cstheme="majorBidi"/>
          <w:color w:val="161718"/>
          <w:sz w:val="24"/>
          <w:szCs w:val="24"/>
        </w:rPr>
      </w:pPr>
      <w:r w:rsidRPr="00EA3048">
        <w:rPr>
          <w:rFonts w:ascii="Bliss 2 Light" w:eastAsiaTheme="majorEastAsia" w:hAnsi="Bliss 2 Light" w:cstheme="majorBidi"/>
          <w:color w:val="161718"/>
          <w:sz w:val="24"/>
          <w:szCs w:val="24"/>
        </w:rPr>
        <w:t xml:space="preserve">Målet är att Svenska Kyrkans Unga </w:t>
      </w:r>
      <w:r w:rsidR="003F1167" w:rsidRPr="00EA3048">
        <w:rPr>
          <w:rFonts w:ascii="Bliss 2 Light" w:eastAsiaTheme="majorEastAsia" w:hAnsi="Bliss 2 Light" w:cstheme="majorBidi"/>
          <w:color w:val="161718"/>
          <w:sz w:val="24"/>
          <w:szCs w:val="24"/>
        </w:rPr>
        <w:t>är</w:t>
      </w:r>
      <w:r w:rsidR="00A52001" w:rsidRPr="00EA3048">
        <w:rPr>
          <w:rFonts w:ascii="Bliss 2 Light" w:eastAsiaTheme="majorEastAsia" w:hAnsi="Bliss 2 Light" w:cstheme="majorBidi"/>
          <w:color w:val="161718"/>
          <w:sz w:val="24"/>
          <w:szCs w:val="24"/>
        </w:rPr>
        <w:t xml:space="preserve"> en</w:t>
      </w:r>
      <w:r w:rsidR="003F1167" w:rsidRPr="00EA3048">
        <w:rPr>
          <w:rFonts w:ascii="Bliss 2 Light" w:eastAsiaTheme="majorEastAsia" w:hAnsi="Bliss 2 Light" w:cstheme="majorBidi"/>
          <w:color w:val="161718"/>
          <w:sz w:val="24"/>
          <w:szCs w:val="24"/>
        </w:rPr>
        <w:t xml:space="preserve"> organisation </w:t>
      </w:r>
      <w:r w:rsidR="00A52001" w:rsidRPr="00EA3048">
        <w:rPr>
          <w:rFonts w:ascii="Bliss 2 Light" w:eastAsiaTheme="majorEastAsia" w:hAnsi="Bliss 2 Light" w:cstheme="majorBidi"/>
          <w:color w:val="161718"/>
          <w:sz w:val="24"/>
          <w:szCs w:val="24"/>
        </w:rPr>
        <w:t xml:space="preserve">där unga </w:t>
      </w:r>
      <w:r w:rsidR="00806EC7" w:rsidRPr="00EA3048">
        <w:rPr>
          <w:rFonts w:ascii="Bliss 2 Light" w:eastAsiaTheme="majorEastAsia" w:hAnsi="Bliss 2 Light" w:cstheme="majorBidi"/>
          <w:color w:val="161718"/>
          <w:sz w:val="24"/>
          <w:szCs w:val="24"/>
        </w:rPr>
        <w:t>hbtq-personer</w:t>
      </w:r>
      <w:r w:rsidR="00845DF6" w:rsidRPr="00EA3048">
        <w:rPr>
          <w:rFonts w:ascii="Bliss 2 Light" w:eastAsiaTheme="majorEastAsia" w:hAnsi="Bliss 2 Light" w:cstheme="majorBidi"/>
          <w:color w:val="161718"/>
          <w:sz w:val="24"/>
          <w:szCs w:val="24"/>
        </w:rPr>
        <w:t xml:space="preserve"> </w:t>
      </w:r>
      <w:r w:rsidR="007E6990" w:rsidRPr="00EA3048">
        <w:rPr>
          <w:rFonts w:ascii="Bliss 2 Light" w:eastAsiaTheme="majorEastAsia" w:hAnsi="Bliss 2 Light" w:cstheme="majorBidi"/>
          <w:color w:val="161718"/>
          <w:sz w:val="24"/>
          <w:szCs w:val="24"/>
        </w:rPr>
        <w:t>känner sig trygga</w:t>
      </w:r>
      <w:r w:rsidR="00A44461" w:rsidRPr="00EA3048">
        <w:rPr>
          <w:rFonts w:ascii="Bliss 2 Light" w:eastAsiaTheme="majorEastAsia" w:hAnsi="Bliss 2 Light" w:cstheme="majorBidi"/>
          <w:color w:val="161718"/>
          <w:sz w:val="24"/>
          <w:szCs w:val="24"/>
        </w:rPr>
        <w:t xml:space="preserve">, </w:t>
      </w:r>
      <w:r w:rsidR="00B90E13" w:rsidRPr="00EA3048">
        <w:rPr>
          <w:rFonts w:ascii="Bliss 2 Light" w:eastAsiaTheme="majorEastAsia" w:hAnsi="Bliss 2 Light" w:cstheme="majorBidi"/>
          <w:color w:val="161718"/>
          <w:sz w:val="24"/>
          <w:szCs w:val="24"/>
        </w:rPr>
        <w:t>blir bemötta med respekt</w:t>
      </w:r>
      <w:r w:rsidR="00A44461" w:rsidRPr="00EA3048">
        <w:rPr>
          <w:rFonts w:ascii="Bliss 2 Light" w:eastAsiaTheme="majorEastAsia" w:hAnsi="Bliss 2 Light" w:cstheme="majorBidi"/>
          <w:color w:val="161718"/>
          <w:sz w:val="24"/>
          <w:szCs w:val="24"/>
        </w:rPr>
        <w:t xml:space="preserve"> och är en naturlig del av </w:t>
      </w:r>
      <w:r w:rsidR="3743E4D6" w:rsidRPr="00EA3048">
        <w:rPr>
          <w:rFonts w:ascii="Bliss 2 Light" w:eastAsiaTheme="majorEastAsia" w:hAnsi="Bliss 2 Light" w:cstheme="majorBidi"/>
          <w:color w:val="161718"/>
          <w:sz w:val="24"/>
          <w:szCs w:val="24"/>
        </w:rPr>
        <w:t>den kristna</w:t>
      </w:r>
      <w:r w:rsidR="00A44461" w:rsidRPr="00EA3048">
        <w:rPr>
          <w:rFonts w:ascii="Bliss 2 Light" w:eastAsiaTheme="majorEastAsia" w:hAnsi="Bliss 2 Light" w:cstheme="majorBidi"/>
          <w:color w:val="161718"/>
          <w:sz w:val="24"/>
          <w:szCs w:val="24"/>
        </w:rPr>
        <w:t xml:space="preserve"> gemenskapen</w:t>
      </w:r>
      <w:r w:rsidR="00B90E13" w:rsidRPr="00EA3048">
        <w:rPr>
          <w:rFonts w:ascii="Bliss 2 Light" w:eastAsiaTheme="majorEastAsia" w:hAnsi="Bliss 2 Light" w:cstheme="majorBidi"/>
          <w:color w:val="161718"/>
          <w:sz w:val="24"/>
          <w:szCs w:val="24"/>
        </w:rPr>
        <w:t>.</w:t>
      </w:r>
    </w:p>
    <w:p w14:paraId="30DD5803" w14:textId="5AF00624" w:rsidR="669E325E" w:rsidRPr="00EA3048" w:rsidRDefault="669E325E" w:rsidP="00CD699C">
      <w:pPr>
        <w:spacing w:line="360" w:lineRule="auto"/>
        <w:rPr>
          <w:rFonts w:ascii="Bliss 2 Light" w:eastAsiaTheme="majorEastAsia" w:hAnsi="Bliss 2 Light" w:cstheme="majorBidi"/>
          <w:sz w:val="24"/>
          <w:szCs w:val="24"/>
        </w:rPr>
      </w:pPr>
      <w:r w:rsidRPr="00EA3048">
        <w:rPr>
          <w:rFonts w:ascii="Bliss 2 Light" w:eastAsiaTheme="majorEastAsia" w:hAnsi="Bliss 2 Light" w:cstheme="majorBidi"/>
          <w:color w:val="161718"/>
          <w:sz w:val="24"/>
          <w:szCs w:val="24"/>
        </w:rPr>
        <w:t>Även om förbundskansliet varit behjälpliga i arbete</w:t>
      </w:r>
      <w:r w:rsidR="6615A13B" w:rsidRPr="00EA3048">
        <w:rPr>
          <w:rFonts w:ascii="Bliss 2 Light" w:eastAsiaTheme="majorEastAsia" w:hAnsi="Bliss 2 Light" w:cstheme="majorBidi"/>
          <w:color w:val="161718"/>
          <w:sz w:val="24"/>
          <w:szCs w:val="24"/>
        </w:rPr>
        <w:t>t m</w:t>
      </w:r>
      <w:r w:rsidR="6615A13B" w:rsidRPr="00EA3048">
        <w:rPr>
          <w:rFonts w:ascii="Bliss 2 Light" w:eastAsiaTheme="majorEastAsia" w:hAnsi="Bliss 2 Light" w:cstheme="majorBidi"/>
          <w:sz w:val="24"/>
          <w:szCs w:val="24"/>
        </w:rPr>
        <w:t>ed mångfal</w:t>
      </w:r>
      <w:r w:rsidR="391F192E" w:rsidRPr="00EA3048">
        <w:rPr>
          <w:rFonts w:ascii="Bliss 2 Light" w:eastAsiaTheme="majorEastAsia" w:hAnsi="Bliss 2 Light" w:cstheme="majorBidi"/>
          <w:sz w:val="24"/>
          <w:szCs w:val="24"/>
        </w:rPr>
        <w:t>ds</w:t>
      </w:r>
      <w:r w:rsidR="6615A13B" w:rsidRPr="00EA3048">
        <w:rPr>
          <w:rFonts w:ascii="Bliss 2 Light" w:eastAsiaTheme="majorEastAsia" w:hAnsi="Bliss 2 Light" w:cstheme="majorBidi"/>
          <w:sz w:val="24"/>
          <w:szCs w:val="24"/>
        </w:rPr>
        <w:t>visionen</w:t>
      </w:r>
      <w:r w:rsidR="6615A13B" w:rsidRPr="00EA3048">
        <w:rPr>
          <w:rFonts w:ascii="Bliss 2 Light" w:eastAsiaTheme="majorEastAsia" w:hAnsi="Bliss 2 Light" w:cstheme="majorBidi"/>
          <w:color w:val="161718"/>
          <w:sz w:val="24"/>
          <w:szCs w:val="24"/>
        </w:rPr>
        <w:t xml:space="preserve"> </w:t>
      </w:r>
      <w:r w:rsidRPr="00EA3048">
        <w:rPr>
          <w:rFonts w:ascii="Bliss 2 Light" w:eastAsiaTheme="majorEastAsia" w:hAnsi="Bliss 2 Light" w:cstheme="majorBidi"/>
          <w:color w:val="161718"/>
          <w:sz w:val="24"/>
          <w:szCs w:val="24"/>
        </w:rPr>
        <w:t xml:space="preserve">så är det förbundsstyrelsen som står som avsändare. </w:t>
      </w:r>
      <w:r w:rsidR="3C5DDFEE" w:rsidRPr="00EA3048">
        <w:rPr>
          <w:rFonts w:ascii="Bliss 2 Light" w:eastAsiaTheme="majorEastAsia" w:hAnsi="Bliss 2 Light" w:cstheme="majorBidi"/>
          <w:sz w:val="24"/>
          <w:szCs w:val="24"/>
        </w:rPr>
        <w:t>I vår vision utgår vi från vår syftesparagraf, här som rubriker till hur vi vill arbeta framåt.</w:t>
      </w:r>
      <w:r w:rsidR="4A211256" w:rsidRPr="00EA3048">
        <w:rPr>
          <w:rFonts w:ascii="Bliss 2 Light" w:eastAsiaTheme="majorEastAsia" w:hAnsi="Bliss 2 Light" w:cstheme="majorBidi"/>
          <w:sz w:val="24"/>
          <w:szCs w:val="24"/>
        </w:rPr>
        <w:t xml:space="preserve"> </w:t>
      </w:r>
      <w:r w:rsidR="00BE4C8D" w:rsidRPr="00EA3048">
        <w:rPr>
          <w:rFonts w:ascii="Bliss 2 Light" w:eastAsiaTheme="majorEastAsia" w:hAnsi="Bliss 2 Light" w:cstheme="majorBidi"/>
          <w:sz w:val="24"/>
          <w:szCs w:val="24"/>
        </w:rPr>
        <w:t>Visionen beskriver de mål förbundet ska arbeta mot.</w:t>
      </w:r>
    </w:p>
    <w:p w14:paraId="4B8C5A25" w14:textId="438ADC47" w:rsidR="002733AF" w:rsidRPr="00EA3048" w:rsidRDefault="002733AF" w:rsidP="00CD699C">
      <w:pPr>
        <w:spacing w:line="360" w:lineRule="auto"/>
        <w:rPr>
          <w:rFonts w:ascii="Bliss 2 Medium" w:eastAsiaTheme="majorEastAsia" w:hAnsi="Bliss 2 Medium" w:cstheme="majorBidi"/>
          <w:sz w:val="24"/>
          <w:szCs w:val="24"/>
        </w:rPr>
      </w:pPr>
      <w:r w:rsidRPr="00EA3048">
        <w:rPr>
          <w:rFonts w:ascii="Bliss 2 Medium" w:eastAsiaTheme="majorEastAsia" w:hAnsi="Bliss 2 Medium" w:cstheme="majorBidi"/>
          <w:sz w:val="24"/>
          <w:szCs w:val="24"/>
        </w:rPr>
        <w:t>Svenska Kyrkans Unga är en demokratisk rörelse</w:t>
      </w:r>
      <w:r w:rsidR="5805CF5E" w:rsidRPr="00EA3048">
        <w:rPr>
          <w:rFonts w:ascii="Bliss 2 Medium" w:eastAsiaTheme="majorEastAsia" w:hAnsi="Bliss 2 Medium" w:cstheme="majorBidi"/>
          <w:sz w:val="24"/>
          <w:szCs w:val="24"/>
        </w:rPr>
        <w:t>:</w:t>
      </w:r>
      <w:r w:rsidR="0619C6A5" w:rsidRPr="00EA3048">
        <w:rPr>
          <w:rFonts w:ascii="Bliss 2 Medium" w:eastAsiaTheme="majorEastAsia" w:hAnsi="Bliss 2 Medium" w:cstheme="majorBidi"/>
          <w:sz w:val="24"/>
          <w:szCs w:val="24"/>
        </w:rPr>
        <w:t xml:space="preserve">  </w:t>
      </w:r>
    </w:p>
    <w:p w14:paraId="662BBDD4" w14:textId="4E4E5519" w:rsidR="002733AF" w:rsidRPr="00EA3048" w:rsidRDefault="434C1E40" w:rsidP="00CD699C">
      <w:pPr>
        <w:spacing w:line="360" w:lineRule="auto"/>
        <w:rPr>
          <w:rFonts w:ascii="Bliss 2 Light" w:eastAsiaTheme="majorEastAsia" w:hAnsi="Bliss 2 Light" w:cstheme="majorBidi"/>
          <w:sz w:val="24"/>
          <w:szCs w:val="24"/>
        </w:rPr>
      </w:pPr>
      <w:r w:rsidRPr="00EA3048">
        <w:rPr>
          <w:rFonts w:ascii="Bliss 2 Light" w:eastAsiaTheme="majorEastAsia" w:hAnsi="Bliss 2 Light" w:cstheme="majorBidi"/>
          <w:sz w:val="24"/>
          <w:szCs w:val="24"/>
        </w:rPr>
        <w:t>D</w:t>
      </w:r>
      <w:r w:rsidR="0CE5E8DB" w:rsidRPr="00EA3048">
        <w:rPr>
          <w:rFonts w:ascii="Bliss 2 Light" w:eastAsiaTheme="majorEastAsia" w:hAnsi="Bliss 2 Light" w:cstheme="majorBidi"/>
          <w:sz w:val="24"/>
          <w:szCs w:val="24"/>
        </w:rPr>
        <w:t xml:space="preserve">ärför har vi tagit fram en mångfaldsvision </w:t>
      </w:r>
      <w:r w:rsidR="3931B149" w:rsidRPr="00EA3048">
        <w:rPr>
          <w:rFonts w:ascii="Bliss 2 Light" w:eastAsiaTheme="majorEastAsia" w:hAnsi="Bliss 2 Light" w:cstheme="majorBidi"/>
          <w:sz w:val="24"/>
          <w:szCs w:val="24"/>
        </w:rPr>
        <w:t>som</w:t>
      </w:r>
      <w:r w:rsidR="002733AF" w:rsidRPr="00EA3048">
        <w:rPr>
          <w:rFonts w:ascii="Bliss 2 Light" w:eastAsiaTheme="majorEastAsia" w:hAnsi="Bliss 2 Light" w:cstheme="majorBidi"/>
          <w:sz w:val="24"/>
          <w:szCs w:val="24"/>
        </w:rPr>
        <w:t xml:space="preserve"> handlar om att värna</w:t>
      </w:r>
      <w:r w:rsidR="20CF98B2" w:rsidRPr="00EA3048">
        <w:rPr>
          <w:rFonts w:ascii="Bliss 2 Light" w:eastAsiaTheme="majorEastAsia" w:hAnsi="Bliss 2 Light" w:cstheme="majorBidi"/>
          <w:sz w:val="24"/>
          <w:szCs w:val="24"/>
        </w:rPr>
        <w:t>,</w:t>
      </w:r>
      <w:r w:rsidR="002733AF" w:rsidRPr="00EA3048">
        <w:rPr>
          <w:rFonts w:ascii="Bliss 2 Light" w:eastAsiaTheme="majorEastAsia" w:hAnsi="Bliss 2 Light" w:cstheme="majorBidi"/>
          <w:sz w:val="24"/>
          <w:szCs w:val="24"/>
        </w:rPr>
        <w:t xml:space="preserve"> inte bara majoriteten, utan även minoriteten</w:t>
      </w:r>
      <w:r w:rsidR="1369A0AE" w:rsidRPr="00EA3048">
        <w:rPr>
          <w:rFonts w:ascii="Bliss 2 Light" w:eastAsiaTheme="majorEastAsia" w:hAnsi="Bliss 2 Light" w:cstheme="majorBidi"/>
          <w:sz w:val="24"/>
          <w:szCs w:val="24"/>
        </w:rPr>
        <w:t xml:space="preserve"> med målet</w:t>
      </w:r>
      <w:r w:rsidR="4311990B" w:rsidRPr="00EA3048">
        <w:rPr>
          <w:rFonts w:ascii="Bliss 2 Light" w:eastAsiaTheme="majorEastAsia" w:hAnsi="Bliss 2 Light" w:cstheme="majorBidi"/>
          <w:sz w:val="24"/>
          <w:szCs w:val="24"/>
        </w:rPr>
        <w:t xml:space="preserve"> att </w:t>
      </w:r>
      <w:r w:rsidR="2AB8CA43" w:rsidRPr="00EA3048">
        <w:rPr>
          <w:rFonts w:ascii="Bliss 2 Light" w:eastAsiaTheme="majorEastAsia" w:hAnsi="Bliss 2 Light" w:cstheme="majorBidi"/>
          <w:sz w:val="24"/>
          <w:szCs w:val="24"/>
        </w:rPr>
        <w:t xml:space="preserve">alla får vara med och påverka i det stora och </w:t>
      </w:r>
      <w:r w:rsidR="760DEC4F" w:rsidRPr="00EA3048">
        <w:rPr>
          <w:rFonts w:ascii="Bliss 2 Light" w:eastAsiaTheme="majorEastAsia" w:hAnsi="Bliss 2 Light" w:cstheme="majorBidi"/>
          <w:sz w:val="24"/>
          <w:szCs w:val="24"/>
        </w:rPr>
        <w:t xml:space="preserve">i </w:t>
      </w:r>
      <w:r w:rsidR="2AB8CA43" w:rsidRPr="00EA3048">
        <w:rPr>
          <w:rFonts w:ascii="Bliss 2 Light" w:eastAsiaTheme="majorEastAsia" w:hAnsi="Bliss 2 Light" w:cstheme="majorBidi"/>
          <w:sz w:val="24"/>
          <w:szCs w:val="24"/>
        </w:rPr>
        <w:t>det lilla</w:t>
      </w:r>
      <w:r w:rsidR="4BE14253" w:rsidRPr="00EA3048">
        <w:rPr>
          <w:rFonts w:ascii="Bliss 2 Light" w:eastAsiaTheme="majorEastAsia" w:hAnsi="Bliss 2 Light" w:cstheme="majorBidi"/>
          <w:sz w:val="24"/>
          <w:szCs w:val="24"/>
        </w:rPr>
        <w:t>.</w:t>
      </w:r>
    </w:p>
    <w:p w14:paraId="371E69DF" w14:textId="24E2DF73" w:rsidR="002733AF" w:rsidRPr="00EA3048" w:rsidRDefault="002733AF" w:rsidP="00CD699C">
      <w:pPr>
        <w:spacing w:line="360" w:lineRule="auto"/>
        <w:rPr>
          <w:rFonts w:ascii="Bliss 2 Medium" w:eastAsiaTheme="majorEastAsia" w:hAnsi="Bliss 2 Medium" w:cstheme="majorBidi"/>
          <w:sz w:val="24"/>
          <w:szCs w:val="24"/>
        </w:rPr>
      </w:pPr>
      <w:r w:rsidRPr="00EA3048">
        <w:rPr>
          <w:rFonts w:ascii="Bliss 2 Medium" w:eastAsiaTheme="majorEastAsia" w:hAnsi="Bliss 2 Medium" w:cstheme="majorBidi"/>
          <w:sz w:val="24"/>
          <w:szCs w:val="24"/>
        </w:rPr>
        <w:t xml:space="preserve">…av barn och ungdomar i Svenska kyrkan. </w:t>
      </w:r>
    </w:p>
    <w:p w14:paraId="0114072B" w14:textId="08FE0FE9" w:rsidR="002733AF" w:rsidRPr="00EA3048" w:rsidRDefault="64EE3A6C" w:rsidP="00CD699C">
      <w:pPr>
        <w:spacing w:line="360" w:lineRule="auto"/>
        <w:rPr>
          <w:rFonts w:ascii="Bliss 2 Light" w:eastAsiaTheme="majorEastAsia" w:hAnsi="Bliss 2 Light" w:cstheme="majorBidi"/>
          <w:sz w:val="24"/>
          <w:szCs w:val="24"/>
        </w:rPr>
      </w:pPr>
      <w:r w:rsidRPr="00EA3048">
        <w:rPr>
          <w:rFonts w:ascii="Bliss 2 Light" w:eastAsiaTheme="majorEastAsia" w:hAnsi="Bliss 2 Light" w:cstheme="majorBidi"/>
          <w:sz w:val="24"/>
          <w:szCs w:val="24"/>
        </w:rPr>
        <w:t xml:space="preserve">Paulus uppmanar oss </w:t>
      </w:r>
      <w:r w:rsidR="19648D66" w:rsidRPr="00EA3048">
        <w:rPr>
          <w:rFonts w:ascii="Bliss 2 Light" w:eastAsiaTheme="majorEastAsia" w:hAnsi="Bliss 2 Light" w:cstheme="majorBidi"/>
          <w:sz w:val="24"/>
          <w:szCs w:val="24"/>
        </w:rPr>
        <w:t xml:space="preserve">unga </w:t>
      </w:r>
      <w:r w:rsidRPr="00EA3048">
        <w:rPr>
          <w:rFonts w:ascii="Bliss 2 Light" w:eastAsiaTheme="majorEastAsia" w:hAnsi="Bliss 2 Light" w:cstheme="majorBidi"/>
          <w:sz w:val="24"/>
          <w:szCs w:val="24"/>
        </w:rPr>
        <w:t>att vara förebilder för de troende</w:t>
      </w:r>
      <w:r w:rsidR="002733AF" w:rsidRPr="00EA3048">
        <w:rPr>
          <w:rStyle w:val="Fotnotsreferens"/>
          <w:rFonts w:ascii="Bliss 2 Light" w:eastAsiaTheme="majorEastAsia" w:hAnsi="Bliss 2 Light" w:cstheme="majorBidi"/>
          <w:sz w:val="24"/>
          <w:szCs w:val="24"/>
        </w:rPr>
        <w:footnoteReference w:id="2"/>
      </w:r>
      <w:r w:rsidRPr="00EA3048">
        <w:rPr>
          <w:rFonts w:ascii="Bliss 2 Light" w:eastAsiaTheme="majorEastAsia" w:hAnsi="Bliss 2 Light" w:cstheme="majorBidi"/>
          <w:sz w:val="24"/>
          <w:szCs w:val="24"/>
        </w:rPr>
        <w:t xml:space="preserve">, </w:t>
      </w:r>
      <w:r w:rsidR="5BDB13BA" w:rsidRPr="00EA3048">
        <w:rPr>
          <w:rFonts w:ascii="Bliss 2 Light" w:eastAsiaTheme="majorEastAsia" w:hAnsi="Bliss 2 Light" w:cstheme="majorBidi"/>
          <w:sz w:val="24"/>
          <w:szCs w:val="24"/>
        </w:rPr>
        <w:t xml:space="preserve">därför </w:t>
      </w:r>
      <w:r w:rsidR="002733AF" w:rsidRPr="00EA3048">
        <w:rPr>
          <w:rFonts w:ascii="Bliss 2 Light" w:eastAsiaTheme="majorEastAsia" w:hAnsi="Bliss 2 Light" w:cstheme="majorBidi"/>
          <w:sz w:val="24"/>
          <w:szCs w:val="24"/>
        </w:rPr>
        <w:t>gå</w:t>
      </w:r>
      <w:r w:rsidR="1BCEF5D2" w:rsidRPr="00EA3048">
        <w:rPr>
          <w:rFonts w:ascii="Bliss 2 Light" w:eastAsiaTheme="majorEastAsia" w:hAnsi="Bliss 2 Light" w:cstheme="majorBidi"/>
          <w:sz w:val="24"/>
          <w:szCs w:val="24"/>
        </w:rPr>
        <w:t>r vi</w:t>
      </w:r>
      <w:r w:rsidR="002733AF" w:rsidRPr="00EA3048">
        <w:rPr>
          <w:rFonts w:ascii="Bliss 2 Light" w:eastAsiaTheme="majorEastAsia" w:hAnsi="Bliss 2 Light" w:cstheme="majorBidi"/>
          <w:sz w:val="24"/>
          <w:szCs w:val="24"/>
        </w:rPr>
        <w:t xml:space="preserve"> före i mångfaldsfrågor</w:t>
      </w:r>
      <w:r w:rsidR="0D3C5D22" w:rsidRPr="00EA3048">
        <w:rPr>
          <w:rFonts w:ascii="Bliss 2 Light" w:eastAsiaTheme="majorEastAsia" w:hAnsi="Bliss 2 Light" w:cstheme="majorBidi"/>
          <w:sz w:val="24"/>
          <w:szCs w:val="24"/>
        </w:rPr>
        <w:t xml:space="preserve">. </w:t>
      </w:r>
      <w:r w:rsidR="4AD96131" w:rsidRPr="00EA3048">
        <w:rPr>
          <w:rFonts w:ascii="Bliss 2 Light" w:eastAsiaTheme="majorEastAsia" w:hAnsi="Bliss 2 Light" w:cstheme="majorBidi"/>
          <w:sz w:val="24"/>
          <w:szCs w:val="24"/>
        </w:rPr>
        <w:t>Vi ser vikten av</w:t>
      </w:r>
      <w:r w:rsidR="002733AF" w:rsidRPr="00EA3048">
        <w:rPr>
          <w:rFonts w:ascii="Bliss 2 Light" w:eastAsiaTheme="majorEastAsia" w:hAnsi="Bliss 2 Light" w:cstheme="majorBidi"/>
          <w:sz w:val="24"/>
          <w:szCs w:val="24"/>
        </w:rPr>
        <w:t xml:space="preserve"> att barn och unga känner sig sedda och älskade</w:t>
      </w:r>
      <w:r w:rsidR="79C760B1" w:rsidRPr="00EA3048">
        <w:rPr>
          <w:rFonts w:ascii="Bliss 2 Light" w:eastAsiaTheme="majorEastAsia" w:hAnsi="Bliss 2 Light" w:cstheme="majorBidi"/>
          <w:sz w:val="24"/>
          <w:szCs w:val="24"/>
        </w:rPr>
        <w:t xml:space="preserve"> oavsett hur de väljer att definiera sig</w:t>
      </w:r>
      <w:r w:rsidR="0EF55372" w:rsidRPr="00EA3048">
        <w:rPr>
          <w:rFonts w:ascii="Bliss 2 Light" w:eastAsiaTheme="majorEastAsia" w:hAnsi="Bliss 2 Light" w:cstheme="majorBidi"/>
          <w:sz w:val="24"/>
          <w:szCs w:val="24"/>
        </w:rPr>
        <w:t xml:space="preserve">. </w:t>
      </w:r>
      <w:r w:rsidR="4825A085" w:rsidRPr="00EA3048">
        <w:rPr>
          <w:rFonts w:ascii="Bliss 2 Light" w:eastAsiaTheme="majorEastAsia" w:hAnsi="Bliss 2 Light" w:cstheme="majorBidi"/>
          <w:sz w:val="24"/>
          <w:szCs w:val="24"/>
        </w:rPr>
        <w:t xml:space="preserve">Vi </w:t>
      </w:r>
      <w:r w:rsidR="4351E247" w:rsidRPr="00EA3048">
        <w:rPr>
          <w:rFonts w:ascii="Bliss 2 Light" w:eastAsiaTheme="majorEastAsia" w:hAnsi="Bliss 2 Light" w:cstheme="majorBidi"/>
          <w:sz w:val="24"/>
          <w:szCs w:val="24"/>
        </w:rPr>
        <w:t>s</w:t>
      </w:r>
      <w:r w:rsidR="4825A085" w:rsidRPr="00EA3048">
        <w:rPr>
          <w:rFonts w:ascii="Bliss 2 Light" w:eastAsiaTheme="majorEastAsia" w:hAnsi="Bliss 2 Light" w:cstheme="majorBidi"/>
          <w:sz w:val="24"/>
          <w:szCs w:val="24"/>
        </w:rPr>
        <w:t>kapa</w:t>
      </w:r>
      <w:r w:rsidR="2DB89854" w:rsidRPr="00EA3048">
        <w:rPr>
          <w:rFonts w:ascii="Bliss 2 Light" w:eastAsiaTheme="majorEastAsia" w:hAnsi="Bliss 2 Light" w:cstheme="majorBidi"/>
          <w:sz w:val="24"/>
          <w:szCs w:val="24"/>
        </w:rPr>
        <w:t>r</w:t>
      </w:r>
      <w:r w:rsidR="4825A085" w:rsidRPr="00EA3048">
        <w:rPr>
          <w:rFonts w:ascii="Bliss 2 Light" w:eastAsiaTheme="majorEastAsia" w:hAnsi="Bliss 2 Light" w:cstheme="majorBidi"/>
          <w:sz w:val="24"/>
          <w:szCs w:val="24"/>
        </w:rPr>
        <w:t xml:space="preserve"> mötesplatser där</w:t>
      </w:r>
      <w:r w:rsidR="1E8DF699" w:rsidRPr="00EA3048">
        <w:rPr>
          <w:rFonts w:ascii="Bliss 2 Light" w:eastAsiaTheme="majorEastAsia" w:hAnsi="Bliss 2 Light" w:cstheme="majorBidi"/>
          <w:sz w:val="24"/>
          <w:szCs w:val="24"/>
        </w:rPr>
        <w:t xml:space="preserve"> </w:t>
      </w:r>
      <w:r w:rsidR="4825A085" w:rsidRPr="00EA3048">
        <w:rPr>
          <w:rFonts w:ascii="Bliss 2 Light" w:eastAsiaTheme="majorEastAsia" w:hAnsi="Bliss 2 Light" w:cstheme="majorBidi"/>
          <w:sz w:val="24"/>
          <w:szCs w:val="24"/>
        </w:rPr>
        <w:t>barn och unga</w:t>
      </w:r>
      <w:r w:rsidR="00868278" w:rsidRPr="00EA3048">
        <w:rPr>
          <w:rFonts w:ascii="Bliss 2 Light" w:eastAsiaTheme="majorEastAsia" w:hAnsi="Bliss 2 Light" w:cstheme="majorBidi"/>
          <w:sz w:val="24"/>
          <w:szCs w:val="24"/>
        </w:rPr>
        <w:t xml:space="preserve"> </w:t>
      </w:r>
      <w:r w:rsidR="5CD4B385" w:rsidRPr="00EA3048">
        <w:rPr>
          <w:rFonts w:ascii="Bliss 2 Light" w:eastAsiaTheme="majorEastAsia" w:hAnsi="Bliss 2 Light" w:cstheme="majorBidi"/>
          <w:sz w:val="24"/>
          <w:szCs w:val="24"/>
        </w:rPr>
        <w:t>får</w:t>
      </w:r>
      <w:r w:rsidR="5776536E" w:rsidRPr="00EA3048">
        <w:rPr>
          <w:rFonts w:ascii="Bliss 2 Light" w:eastAsiaTheme="majorEastAsia" w:hAnsi="Bliss 2 Light" w:cstheme="majorBidi"/>
          <w:sz w:val="24"/>
          <w:szCs w:val="24"/>
        </w:rPr>
        <w:t xml:space="preserve"> möjlighet att </w:t>
      </w:r>
      <w:r w:rsidR="00868278" w:rsidRPr="00EA3048">
        <w:rPr>
          <w:rFonts w:ascii="Bliss 2 Light" w:eastAsiaTheme="majorEastAsia" w:hAnsi="Bliss 2 Light" w:cstheme="majorBidi"/>
          <w:sz w:val="24"/>
          <w:szCs w:val="24"/>
        </w:rPr>
        <w:t xml:space="preserve">testa sig fram i sin tro </w:t>
      </w:r>
      <w:r w:rsidR="1747B007" w:rsidRPr="00EA3048">
        <w:rPr>
          <w:rFonts w:ascii="Bliss 2 Light" w:eastAsiaTheme="majorEastAsia" w:hAnsi="Bliss 2 Light" w:cstheme="majorBidi"/>
          <w:sz w:val="24"/>
          <w:szCs w:val="24"/>
        </w:rPr>
        <w:t xml:space="preserve">och </w:t>
      </w:r>
      <w:r w:rsidR="002733AF" w:rsidRPr="00EA3048">
        <w:rPr>
          <w:rFonts w:ascii="Bliss 2 Light" w:eastAsiaTheme="majorEastAsia" w:hAnsi="Bliss 2 Light" w:cstheme="majorBidi"/>
          <w:sz w:val="24"/>
          <w:szCs w:val="24"/>
        </w:rPr>
        <w:t xml:space="preserve">får </w:t>
      </w:r>
      <w:r w:rsidR="3D3D87DF" w:rsidRPr="00EA3048">
        <w:rPr>
          <w:rFonts w:ascii="Bliss 2 Light" w:eastAsiaTheme="majorEastAsia" w:hAnsi="Bliss 2 Light" w:cstheme="majorBidi"/>
          <w:sz w:val="24"/>
          <w:szCs w:val="24"/>
        </w:rPr>
        <w:t>finna sig själv</w:t>
      </w:r>
      <w:r w:rsidR="3A3499F7" w:rsidRPr="00EA3048">
        <w:rPr>
          <w:rFonts w:ascii="Bliss 2 Light" w:eastAsiaTheme="majorEastAsia" w:hAnsi="Bliss 2 Light" w:cstheme="majorBidi"/>
          <w:sz w:val="24"/>
          <w:szCs w:val="24"/>
        </w:rPr>
        <w:t>a</w:t>
      </w:r>
      <w:r w:rsidR="3D3D87DF" w:rsidRPr="00EA3048">
        <w:rPr>
          <w:rFonts w:ascii="Bliss 2 Light" w:eastAsiaTheme="majorEastAsia" w:hAnsi="Bliss 2 Light" w:cstheme="majorBidi"/>
          <w:sz w:val="24"/>
          <w:szCs w:val="24"/>
        </w:rPr>
        <w:t xml:space="preserve"> i ett tryggt sammanhang. </w:t>
      </w:r>
    </w:p>
    <w:p w14:paraId="7863B603" w14:textId="0D92235D" w:rsidR="002733AF" w:rsidRPr="00EA3048" w:rsidRDefault="002733AF" w:rsidP="00CD699C">
      <w:pPr>
        <w:spacing w:line="360" w:lineRule="auto"/>
        <w:rPr>
          <w:rFonts w:ascii="Bliss 2 Medium" w:eastAsiaTheme="majorEastAsia" w:hAnsi="Bliss 2 Medium" w:cstheme="majorBidi"/>
          <w:sz w:val="24"/>
          <w:szCs w:val="24"/>
        </w:rPr>
      </w:pPr>
      <w:r w:rsidRPr="00EA3048">
        <w:rPr>
          <w:rFonts w:ascii="Bliss 2 Medium" w:eastAsiaTheme="majorEastAsia" w:hAnsi="Bliss 2 Medium" w:cstheme="majorBidi"/>
          <w:sz w:val="24"/>
          <w:szCs w:val="24"/>
        </w:rPr>
        <w:t>Vi vill med Kristus i centrum…</w:t>
      </w:r>
    </w:p>
    <w:p w14:paraId="3D75B550" w14:textId="6D041060" w:rsidR="002733AF" w:rsidRPr="00EA3048" w:rsidRDefault="331E6CE3" w:rsidP="00CD699C">
      <w:pPr>
        <w:spacing w:line="360" w:lineRule="auto"/>
        <w:rPr>
          <w:rFonts w:ascii="Bliss 2 Light" w:eastAsiaTheme="majorEastAsia" w:hAnsi="Bliss 2 Light" w:cstheme="majorBidi"/>
          <w:sz w:val="24"/>
          <w:szCs w:val="24"/>
        </w:rPr>
      </w:pPr>
      <w:proofErr w:type="gramStart"/>
      <w:r w:rsidRPr="00EA3048">
        <w:rPr>
          <w:rFonts w:ascii="Bliss 2 Light" w:eastAsiaTheme="majorEastAsia" w:hAnsi="Bliss 2 Light" w:cstheme="majorBidi"/>
          <w:sz w:val="24"/>
          <w:szCs w:val="24"/>
        </w:rPr>
        <w:t>..</w:t>
      </w:r>
      <w:proofErr w:type="gramEnd"/>
      <w:r w:rsidR="76267013" w:rsidRPr="00EA3048">
        <w:rPr>
          <w:rFonts w:ascii="Bliss 2 Light" w:eastAsiaTheme="majorEastAsia" w:hAnsi="Bliss 2 Light" w:cstheme="majorBidi"/>
          <w:sz w:val="24"/>
          <w:szCs w:val="24"/>
        </w:rPr>
        <w:t xml:space="preserve">Vara de </w:t>
      </w:r>
      <w:r w:rsidR="002733AF" w:rsidRPr="00EA3048">
        <w:rPr>
          <w:rFonts w:ascii="Bliss 2 Light" w:eastAsiaTheme="majorEastAsia" w:hAnsi="Bliss 2 Light" w:cstheme="majorBidi"/>
          <w:sz w:val="24"/>
          <w:szCs w:val="24"/>
        </w:rPr>
        <w:t xml:space="preserve">som älskar den utstötte och ser </w:t>
      </w:r>
      <w:r w:rsidR="6ED84CF5" w:rsidRPr="00EA3048">
        <w:rPr>
          <w:rFonts w:ascii="Bliss 2 Light" w:eastAsiaTheme="majorEastAsia" w:hAnsi="Bliss 2 Light" w:cstheme="majorBidi"/>
          <w:sz w:val="24"/>
          <w:szCs w:val="24"/>
        </w:rPr>
        <w:t xml:space="preserve">alla </w:t>
      </w:r>
      <w:r w:rsidR="002733AF" w:rsidRPr="00EA3048">
        <w:rPr>
          <w:rFonts w:ascii="Bliss 2 Light" w:eastAsiaTheme="majorEastAsia" w:hAnsi="Bliss 2 Light" w:cstheme="majorBidi"/>
          <w:sz w:val="24"/>
          <w:szCs w:val="24"/>
        </w:rPr>
        <w:t>som Guds älskade skapelse</w:t>
      </w:r>
      <w:r w:rsidR="4701C6BF" w:rsidRPr="00EA3048">
        <w:rPr>
          <w:rFonts w:ascii="Bliss 2 Light" w:eastAsiaTheme="majorEastAsia" w:hAnsi="Bliss 2 Light" w:cstheme="majorBidi"/>
          <w:sz w:val="24"/>
          <w:szCs w:val="24"/>
        </w:rPr>
        <w:t xml:space="preserve">. Vi </w:t>
      </w:r>
      <w:r w:rsidR="265B61F7" w:rsidRPr="00EA3048">
        <w:rPr>
          <w:rFonts w:ascii="Bliss 2 Light" w:eastAsiaTheme="majorEastAsia" w:hAnsi="Bliss 2 Light" w:cstheme="majorBidi"/>
          <w:sz w:val="24"/>
          <w:szCs w:val="24"/>
        </w:rPr>
        <w:t>b</w:t>
      </w:r>
      <w:r w:rsidR="002733AF" w:rsidRPr="00EA3048">
        <w:rPr>
          <w:rFonts w:ascii="Bliss 2 Light" w:eastAsiaTheme="majorEastAsia" w:hAnsi="Bliss 2 Light" w:cstheme="majorBidi"/>
          <w:sz w:val="24"/>
          <w:szCs w:val="24"/>
        </w:rPr>
        <w:t>jud</w:t>
      </w:r>
      <w:r w:rsidR="16599369" w:rsidRPr="00EA3048">
        <w:rPr>
          <w:rFonts w:ascii="Bliss 2 Light" w:eastAsiaTheme="majorEastAsia" w:hAnsi="Bliss 2 Light" w:cstheme="majorBidi"/>
          <w:sz w:val="24"/>
          <w:szCs w:val="24"/>
        </w:rPr>
        <w:t>er</w:t>
      </w:r>
      <w:r w:rsidR="002733AF" w:rsidRPr="00EA3048">
        <w:rPr>
          <w:rFonts w:ascii="Bliss 2 Light" w:eastAsiaTheme="majorEastAsia" w:hAnsi="Bliss 2 Light" w:cstheme="majorBidi"/>
          <w:sz w:val="24"/>
          <w:szCs w:val="24"/>
        </w:rPr>
        <w:t xml:space="preserve"> in till gemenskapen</w:t>
      </w:r>
      <w:r w:rsidR="0557BE1F" w:rsidRPr="00EA3048">
        <w:rPr>
          <w:rFonts w:ascii="Bliss 2 Light" w:eastAsiaTheme="majorEastAsia" w:hAnsi="Bliss 2 Light" w:cstheme="majorBidi"/>
          <w:sz w:val="24"/>
          <w:szCs w:val="24"/>
        </w:rPr>
        <w:t xml:space="preserve"> och </w:t>
      </w:r>
      <w:r w:rsidR="002733AF" w:rsidRPr="00EA3048">
        <w:rPr>
          <w:rFonts w:ascii="Bliss 2 Light" w:eastAsiaTheme="majorEastAsia" w:hAnsi="Bliss 2 Light" w:cstheme="majorBidi"/>
          <w:sz w:val="24"/>
          <w:szCs w:val="24"/>
        </w:rPr>
        <w:t>bryt</w:t>
      </w:r>
      <w:r w:rsidR="53514936" w:rsidRPr="00EA3048">
        <w:rPr>
          <w:rFonts w:ascii="Bliss 2 Light" w:eastAsiaTheme="majorEastAsia" w:hAnsi="Bliss 2 Light" w:cstheme="majorBidi"/>
          <w:sz w:val="24"/>
          <w:szCs w:val="24"/>
        </w:rPr>
        <w:t>er sk</w:t>
      </w:r>
      <w:r w:rsidR="14C04F71" w:rsidRPr="00EA3048">
        <w:rPr>
          <w:rFonts w:ascii="Bliss 2 Light" w:eastAsiaTheme="majorEastAsia" w:hAnsi="Bliss 2 Light" w:cstheme="majorBidi"/>
          <w:sz w:val="24"/>
          <w:szCs w:val="24"/>
        </w:rPr>
        <w:t xml:space="preserve">adliga </w:t>
      </w:r>
      <w:r w:rsidR="002733AF" w:rsidRPr="00EA3048">
        <w:rPr>
          <w:rFonts w:ascii="Bliss 2 Light" w:eastAsiaTheme="majorEastAsia" w:hAnsi="Bliss 2 Light" w:cstheme="majorBidi"/>
          <w:sz w:val="24"/>
          <w:szCs w:val="24"/>
        </w:rPr>
        <w:t>normer</w:t>
      </w:r>
      <w:r w:rsidR="7DDC0FE1" w:rsidRPr="00EA3048">
        <w:rPr>
          <w:rFonts w:ascii="Bliss 2 Light" w:eastAsiaTheme="majorEastAsia" w:hAnsi="Bliss 2 Light" w:cstheme="majorBidi"/>
          <w:sz w:val="24"/>
          <w:szCs w:val="24"/>
        </w:rPr>
        <w:t>.</w:t>
      </w:r>
    </w:p>
    <w:p w14:paraId="67B98D2F" w14:textId="77777777" w:rsidR="002733AF" w:rsidRPr="00EA3048" w:rsidRDefault="002733AF" w:rsidP="00CD699C">
      <w:pPr>
        <w:spacing w:line="360" w:lineRule="auto"/>
        <w:rPr>
          <w:rFonts w:ascii="Bliss 2 Medium" w:eastAsiaTheme="majorEastAsia" w:hAnsi="Bliss 2 Medium" w:cstheme="majorBidi"/>
          <w:sz w:val="24"/>
          <w:szCs w:val="24"/>
        </w:rPr>
      </w:pPr>
      <w:r w:rsidRPr="00EA3048">
        <w:rPr>
          <w:rFonts w:ascii="Bliss 2 Medium" w:eastAsiaTheme="majorEastAsia" w:hAnsi="Bliss 2 Medium" w:cstheme="majorBidi"/>
          <w:sz w:val="24"/>
          <w:szCs w:val="24"/>
        </w:rPr>
        <w:lastRenderedPageBreak/>
        <w:t xml:space="preserve"> …och med dopet som grund</w:t>
      </w:r>
    </w:p>
    <w:p w14:paraId="5F7EF585" w14:textId="5C498549" w:rsidR="002733AF" w:rsidRPr="00EA3048" w:rsidRDefault="1F084751" w:rsidP="00CD699C">
      <w:pPr>
        <w:spacing w:line="360" w:lineRule="auto"/>
        <w:rPr>
          <w:rFonts w:ascii="Bliss 2 Light" w:eastAsiaTheme="majorEastAsia" w:hAnsi="Bliss 2 Light" w:cstheme="majorBidi"/>
          <w:sz w:val="24"/>
          <w:szCs w:val="24"/>
        </w:rPr>
      </w:pPr>
      <w:r w:rsidRPr="00EA3048">
        <w:rPr>
          <w:rFonts w:ascii="Bliss 2 Light" w:eastAsiaTheme="majorEastAsia" w:hAnsi="Bliss 2 Light" w:cstheme="majorBidi"/>
          <w:sz w:val="24"/>
          <w:szCs w:val="24"/>
        </w:rPr>
        <w:t>D</w:t>
      </w:r>
      <w:r w:rsidR="0C9CC6CF" w:rsidRPr="00EA3048">
        <w:rPr>
          <w:rFonts w:ascii="Bliss 2 Light" w:eastAsiaTheme="majorEastAsia" w:hAnsi="Bliss 2 Light" w:cstheme="majorBidi"/>
          <w:sz w:val="24"/>
          <w:szCs w:val="24"/>
        </w:rPr>
        <w:t xml:space="preserve">opet är </w:t>
      </w:r>
      <w:r w:rsidR="37C17E07" w:rsidRPr="00EA3048">
        <w:rPr>
          <w:rFonts w:ascii="Bliss 2 Light" w:eastAsiaTheme="majorEastAsia" w:hAnsi="Bliss 2 Light" w:cstheme="majorBidi"/>
          <w:sz w:val="24"/>
          <w:szCs w:val="24"/>
        </w:rPr>
        <w:t xml:space="preserve">öppet för alla och </w:t>
      </w:r>
      <w:r w:rsidR="1A0B3EB2" w:rsidRPr="00EA3048">
        <w:rPr>
          <w:rFonts w:ascii="Bliss 2 Light" w:eastAsiaTheme="majorEastAsia" w:hAnsi="Bliss 2 Light" w:cstheme="majorBidi"/>
          <w:sz w:val="24"/>
          <w:szCs w:val="24"/>
        </w:rPr>
        <w:t xml:space="preserve">är </w:t>
      </w:r>
      <w:r w:rsidR="0C9CC6CF" w:rsidRPr="00EA3048">
        <w:rPr>
          <w:rFonts w:ascii="Bliss 2 Light" w:eastAsiaTheme="majorEastAsia" w:hAnsi="Bliss 2 Light" w:cstheme="majorBidi"/>
          <w:sz w:val="24"/>
          <w:szCs w:val="24"/>
        </w:rPr>
        <w:t xml:space="preserve">en gåva från Gud som </w:t>
      </w:r>
      <w:r w:rsidR="777C771F" w:rsidRPr="00EA3048">
        <w:rPr>
          <w:rFonts w:ascii="Bliss 2 Light" w:eastAsiaTheme="majorEastAsia" w:hAnsi="Bliss 2 Light" w:cstheme="majorBidi"/>
          <w:sz w:val="24"/>
          <w:szCs w:val="24"/>
        </w:rPr>
        <w:t>alla döpta</w:t>
      </w:r>
      <w:r w:rsidR="263A6920" w:rsidRPr="00EA3048">
        <w:rPr>
          <w:rFonts w:ascii="Bliss 2 Light" w:eastAsiaTheme="majorEastAsia" w:hAnsi="Bliss 2 Light" w:cstheme="majorBidi"/>
          <w:sz w:val="24"/>
          <w:szCs w:val="24"/>
        </w:rPr>
        <w:t xml:space="preserve"> </w:t>
      </w:r>
      <w:r w:rsidR="0C9CC6CF" w:rsidRPr="00EA3048">
        <w:rPr>
          <w:rFonts w:ascii="Bliss 2 Light" w:eastAsiaTheme="majorEastAsia" w:hAnsi="Bliss 2 Light" w:cstheme="majorBidi"/>
          <w:sz w:val="24"/>
          <w:szCs w:val="24"/>
        </w:rPr>
        <w:t>förvalta</w:t>
      </w:r>
      <w:r w:rsidR="36993DFF" w:rsidRPr="00EA3048">
        <w:rPr>
          <w:rFonts w:ascii="Bliss 2 Light" w:eastAsiaTheme="majorEastAsia" w:hAnsi="Bliss 2 Light" w:cstheme="majorBidi"/>
          <w:sz w:val="24"/>
          <w:szCs w:val="24"/>
        </w:rPr>
        <w:t>r</w:t>
      </w:r>
      <w:r w:rsidR="0C9CC6CF" w:rsidRPr="00EA3048">
        <w:rPr>
          <w:rFonts w:ascii="Bliss 2 Light" w:eastAsiaTheme="majorEastAsia" w:hAnsi="Bliss 2 Light" w:cstheme="majorBidi"/>
          <w:sz w:val="24"/>
          <w:szCs w:val="24"/>
        </w:rPr>
        <w:t xml:space="preserve">. </w:t>
      </w:r>
      <w:r w:rsidR="0B12ABAF" w:rsidRPr="00EA3048">
        <w:rPr>
          <w:rFonts w:ascii="Bliss 2 Light" w:eastAsiaTheme="majorEastAsia" w:hAnsi="Bliss 2 Light" w:cstheme="majorBidi"/>
          <w:sz w:val="24"/>
          <w:szCs w:val="24"/>
        </w:rPr>
        <w:t>G</w:t>
      </w:r>
      <w:r w:rsidR="0C9CC6CF" w:rsidRPr="00EA3048">
        <w:rPr>
          <w:rFonts w:ascii="Bliss 2 Light" w:eastAsiaTheme="majorEastAsia" w:hAnsi="Bliss 2 Light" w:cstheme="majorBidi"/>
          <w:sz w:val="24"/>
          <w:szCs w:val="24"/>
        </w:rPr>
        <w:t>enom dopet får vi ett uppdrag att gå i Jesu fotspår.</w:t>
      </w:r>
    </w:p>
    <w:p w14:paraId="249DDA3E" w14:textId="77777777" w:rsidR="002733AF" w:rsidRPr="00EA3048" w:rsidRDefault="002733AF" w:rsidP="00CD699C">
      <w:pPr>
        <w:spacing w:line="360" w:lineRule="auto"/>
        <w:rPr>
          <w:rFonts w:ascii="Bliss 2 Medium" w:eastAsiaTheme="majorEastAsia" w:hAnsi="Bliss 2 Medium" w:cstheme="majorBidi"/>
          <w:sz w:val="24"/>
          <w:szCs w:val="24"/>
        </w:rPr>
      </w:pPr>
      <w:r w:rsidRPr="00EA3048">
        <w:rPr>
          <w:rFonts w:ascii="Bliss 2 Medium" w:eastAsiaTheme="majorEastAsia" w:hAnsi="Bliss 2 Medium" w:cstheme="majorBidi"/>
          <w:sz w:val="24"/>
          <w:szCs w:val="24"/>
        </w:rPr>
        <w:t>…verka i hela Guds skapelse</w:t>
      </w:r>
    </w:p>
    <w:p w14:paraId="215576F1" w14:textId="6A999DE0" w:rsidR="43A48065" w:rsidRPr="00EA3048" w:rsidRDefault="3AD1AB5D" w:rsidP="00CD699C">
      <w:pPr>
        <w:spacing w:line="360" w:lineRule="auto"/>
        <w:rPr>
          <w:rFonts w:ascii="Bliss 2 Light" w:eastAsiaTheme="majorEastAsia" w:hAnsi="Bliss 2 Light" w:cstheme="majorBidi"/>
          <w:sz w:val="24"/>
          <w:szCs w:val="24"/>
        </w:rPr>
      </w:pPr>
      <w:r w:rsidRPr="00EA3048">
        <w:rPr>
          <w:rFonts w:ascii="Bliss 2 Light" w:eastAsiaTheme="majorEastAsia" w:hAnsi="Bliss 2 Light" w:cstheme="majorBidi"/>
          <w:sz w:val="24"/>
          <w:szCs w:val="24"/>
        </w:rPr>
        <w:t xml:space="preserve">Vi är alla en del av Guds Skapelse, alla har en röst som förtjänas att höras. </w:t>
      </w:r>
      <w:r w:rsidR="50E1F6F2" w:rsidRPr="00EA3048">
        <w:rPr>
          <w:rFonts w:ascii="Bliss 2 Light" w:eastAsiaTheme="majorEastAsia" w:hAnsi="Bliss 2 Light" w:cstheme="majorBidi"/>
          <w:sz w:val="24"/>
          <w:szCs w:val="24"/>
        </w:rPr>
        <w:t>M</w:t>
      </w:r>
      <w:r w:rsidRPr="00EA3048">
        <w:rPr>
          <w:rFonts w:ascii="Bliss 2 Light" w:eastAsiaTheme="majorEastAsia" w:hAnsi="Bliss 2 Light" w:cstheme="majorBidi"/>
          <w:sz w:val="24"/>
          <w:szCs w:val="24"/>
        </w:rPr>
        <w:t xml:space="preserve">ångfalden i Svenska Kyrkans Unga reflekterar Guds storhet. Vi verkar i hela </w:t>
      </w:r>
      <w:r w:rsidR="4061D96A" w:rsidRPr="00EA3048">
        <w:rPr>
          <w:rFonts w:ascii="Bliss 2 Light" w:eastAsiaTheme="majorEastAsia" w:hAnsi="Bliss 2 Light" w:cstheme="majorBidi"/>
          <w:sz w:val="24"/>
          <w:szCs w:val="24"/>
        </w:rPr>
        <w:t>G</w:t>
      </w:r>
      <w:r w:rsidRPr="00EA3048">
        <w:rPr>
          <w:rFonts w:ascii="Bliss 2 Light" w:eastAsiaTheme="majorEastAsia" w:hAnsi="Bliss 2 Light" w:cstheme="majorBidi"/>
          <w:sz w:val="24"/>
          <w:szCs w:val="24"/>
        </w:rPr>
        <w:t>uds skapelse och i denna gemenskap känner sig alla hemma.</w:t>
      </w:r>
    </w:p>
    <w:p w14:paraId="7F6C25C7" w14:textId="77777777" w:rsidR="002733AF" w:rsidRPr="00EA3048" w:rsidRDefault="002733AF" w:rsidP="00CD699C">
      <w:pPr>
        <w:spacing w:line="360" w:lineRule="auto"/>
        <w:rPr>
          <w:rFonts w:ascii="Bliss 2 Medium" w:eastAsiaTheme="majorEastAsia" w:hAnsi="Bliss 2 Medium" w:cstheme="majorBidi"/>
          <w:sz w:val="24"/>
          <w:szCs w:val="24"/>
        </w:rPr>
      </w:pPr>
      <w:r w:rsidRPr="00EA3048">
        <w:rPr>
          <w:rFonts w:ascii="Bliss 2 Medium" w:eastAsiaTheme="majorEastAsia" w:hAnsi="Bliss 2 Medium" w:cstheme="majorBidi"/>
          <w:sz w:val="24"/>
          <w:szCs w:val="24"/>
        </w:rPr>
        <w:t>…och vara en gemenskap i församlingen</w:t>
      </w:r>
    </w:p>
    <w:p w14:paraId="209BAF84" w14:textId="19D439B5" w:rsidR="327158F4" w:rsidRPr="00EA3048" w:rsidRDefault="71431A0A" w:rsidP="00CD699C">
      <w:pPr>
        <w:spacing w:line="360" w:lineRule="auto"/>
        <w:rPr>
          <w:rFonts w:ascii="Bliss 2 Light" w:eastAsiaTheme="majorEastAsia" w:hAnsi="Bliss 2 Light" w:cstheme="majorBidi"/>
          <w:sz w:val="24"/>
          <w:szCs w:val="24"/>
        </w:rPr>
      </w:pPr>
      <w:r w:rsidRPr="00EA3048">
        <w:rPr>
          <w:rFonts w:ascii="Bliss 2 Light" w:eastAsiaTheme="majorEastAsia" w:hAnsi="Bliss 2 Light" w:cstheme="majorBidi"/>
          <w:sz w:val="24"/>
          <w:szCs w:val="24"/>
        </w:rPr>
        <w:t xml:space="preserve">Vi är en del av en villkorslös gemenskap i församlingen, där vi alla är välkomna som de vi är. </w:t>
      </w:r>
      <w:r w:rsidR="67AF5426" w:rsidRPr="00EA3048">
        <w:rPr>
          <w:rFonts w:ascii="Bliss 2 Light" w:eastAsiaTheme="majorEastAsia" w:hAnsi="Bliss 2 Light" w:cstheme="majorBidi"/>
          <w:sz w:val="24"/>
          <w:szCs w:val="24"/>
        </w:rPr>
        <w:t xml:space="preserve"> </w:t>
      </w:r>
      <w:r w:rsidRPr="00EA3048">
        <w:rPr>
          <w:rFonts w:ascii="Bliss 2 Light" w:eastAsiaTheme="majorEastAsia" w:hAnsi="Bliss 2 Light" w:cstheme="majorBidi"/>
          <w:sz w:val="24"/>
          <w:szCs w:val="24"/>
        </w:rPr>
        <w:t>Vi låter barn och unga vara delaktiga och höja sina röster, därigenom möjliggör vi för barn och unga att vara med och forma Svenska kyrkans framtid och samtid. Vi är den plats där barn och unga kan upptäcka och utforska sin identitet i gemenskapen.</w:t>
      </w:r>
    </w:p>
    <w:p w14:paraId="11CD7A7C" w14:textId="3AD621F4" w:rsidR="327158F4" w:rsidRPr="00EA3048" w:rsidRDefault="002733AF" w:rsidP="00CD699C">
      <w:pPr>
        <w:spacing w:line="360" w:lineRule="auto"/>
        <w:rPr>
          <w:rFonts w:ascii="Bliss 2 Medium" w:eastAsiaTheme="majorEastAsia" w:hAnsi="Bliss 2 Medium" w:cstheme="majorBidi"/>
          <w:sz w:val="24"/>
          <w:szCs w:val="24"/>
        </w:rPr>
      </w:pPr>
      <w:r w:rsidRPr="00EA3048">
        <w:rPr>
          <w:rFonts w:ascii="Bliss 2 Medium" w:eastAsiaTheme="majorEastAsia" w:hAnsi="Bliss 2 Medium" w:cstheme="majorBidi"/>
          <w:sz w:val="24"/>
          <w:szCs w:val="24"/>
        </w:rPr>
        <w:t>…där vi får växa i tro och ansvar.</w:t>
      </w:r>
    </w:p>
    <w:p w14:paraId="02CBE33F" w14:textId="2CCE9EC5" w:rsidR="43A48065" w:rsidRPr="00EA3048" w:rsidRDefault="58ABBD23" w:rsidP="00CD699C">
      <w:pPr>
        <w:spacing w:line="360" w:lineRule="auto"/>
        <w:rPr>
          <w:rStyle w:val="Slutnotsreferens"/>
          <w:rFonts w:ascii="Bliss 2 Light" w:eastAsiaTheme="majorEastAsia" w:hAnsi="Bliss 2 Light" w:cstheme="majorBidi"/>
          <w:color w:val="000000" w:themeColor="text1"/>
          <w:sz w:val="24"/>
          <w:szCs w:val="24"/>
          <w:vertAlign w:val="baseline"/>
        </w:rPr>
      </w:pPr>
      <w:r w:rsidRPr="00EA3048">
        <w:rPr>
          <w:rFonts w:ascii="Bliss 2 Light" w:eastAsiaTheme="majorEastAsia" w:hAnsi="Bliss 2 Light" w:cstheme="majorBidi"/>
          <w:color w:val="000000" w:themeColor="text1"/>
          <w:sz w:val="24"/>
          <w:szCs w:val="24"/>
        </w:rPr>
        <w:t>Vi erbjuder en naturlig plats där unga k</w:t>
      </w:r>
      <w:r w:rsidR="715D67FB" w:rsidRPr="00EA3048">
        <w:rPr>
          <w:rFonts w:ascii="Bliss 2 Light" w:eastAsiaTheme="majorEastAsia" w:hAnsi="Bliss 2 Light" w:cstheme="majorBidi"/>
          <w:color w:val="000000" w:themeColor="text1"/>
          <w:sz w:val="24"/>
          <w:szCs w:val="24"/>
        </w:rPr>
        <w:t>änner</w:t>
      </w:r>
      <w:r w:rsidRPr="00EA3048">
        <w:rPr>
          <w:rFonts w:ascii="Bliss 2 Light" w:eastAsiaTheme="majorEastAsia" w:hAnsi="Bliss 2 Light" w:cstheme="majorBidi"/>
          <w:color w:val="000000" w:themeColor="text1"/>
          <w:sz w:val="24"/>
          <w:szCs w:val="24"/>
        </w:rPr>
        <w:t xml:space="preserve"> sig stolta och betrodda med ansvar. Vi rustar och utmanar till att läsa och tolka bibeln utifrån nya perspektiv och synsätt som möjliggör en bredare förståelse för Guds oändligt rika och generösa kärlek till människan och</w:t>
      </w:r>
      <w:r w:rsidR="358D059B" w:rsidRPr="00EA3048">
        <w:rPr>
          <w:rFonts w:ascii="Bliss 2 Light" w:eastAsiaTheme="majorEastAsia" w:hAnsi="Bliss 2 Light" w:cstheme="majorBidi"/>
          <w:color w:val="000000" w:themeColor="text1"/>
          <w:sz w:val="24"/>
          <w:szCs w:val="24"/>
        </w:rPr>
        <w:t xml:space="preserve"> skapelsens </w:t>
      </w:r>
      <w:r w:rsidRPr="00EA3048">
        <w:rPr>
          <w:rFonts w:ascii="Bliss 2 Light" w:eastAsiaTheme="majorEastAsia" w:hAnsi="Bliss 2 Light" w:cstheme="majorBidi"/>
          <w:color w:val="000000" w:themeColor="text1"/>
          <w:sz w:val="24"/>
          <w:szCs w:val="24"/>
        </w:rPr>
        <w:t>breda mångfald. Vi uppmuntra</w:t>
      </w:r>
      <w:r w:rsidR="11184084" w:rsidRPr="00EA3048">
        <w:rPr>
          <w:rFonts w:ascii="Bliss 2 Light" w:eastAsiaTheme="majorEastAsia" w:hAnsi="Bliss 2 Light" w:cstheme="majorBidi"/>
          <w:color w:val="000000" w:themeColor="text1"/>
          <w:sz w:val="24"/>
          <w:szCs w:val="24"/>
        </w:rPr>
        <w:t>r</w:t>
      </w:r>
      <w:r w:rsidRPr="00EA3048">
        <w:rPr>
          <w:rFonts w:ascii="Bliss 2 Light" w:eastAsiaTheme="majorEastAsia" w:hAnsi="Bliss 2 Light" w:cstheme="majorBidi"/>
          <w:color w:val="000000" w:themeColor="text1"/>
          <w:sz w:val="24"/>
          <w:szCs w:val="24"/>
        </w:rPr>
        <w:t xml:space="preserve"> varje individ att ta ansvar för sin nästa </w:t>
      </w:r>
      <w:r w:rsidR="4333F17F" w:rsidRPr="00EA3048">
        <w:rPr>
          <w:rFonts w:ascii="Bliss 2 Light" w:eastAsiaTheme="majorEastAsia" w:hAnsi="Bliss 2 Light" w:cstheme="majorBidi"/>
          <w:color w:val="000000" w:themeColor="text1"/>
          <w:sz w:val="24"/>
          <w:szCs w:val="24"/>
        </w:rPr>
        <w:t xml:space="preserve">som </w:t>
      </w:r>
      <w:r w:rsidR="2D269894" w:rsidRPr="00EA3048">
        <w:rPr>
          <w:rFonts w:ascii="Bliss 2 Light" w:eastAsiaTheme="majorEastAsia" w:hAnsi="Bliss 2 Light" w:cstheme="majorBidi"/>
          <w:color w:val="000000" w:themeColor="text1"/>
          <w:sz w:val="24"/>
          <w:szCs w:val="24"/>
        </w:rPr>
        <w:t>därmed</w:t>
      </w:r>
      <w:r w:rsidRPr="00EA3048">
        <w:rPr>
          <w:rFonts w:ascii="Bliss 2 Light" w:eastAsiaTheme="majorEastAsia" w:hAnsi="Bliss 2 Light" w:cstheme="majorBidi"/>
          <w:color w:val="000000" w:themeColor="text1"/>
          <w:sz w:val="24"/>
          <w:szCs w:val="24"/>
        </w:rPr>
        <w:t xml:space="preserve"> skapa</w:t>
      </w:r>
      <w:r w:rsidR="4870F9D5" w:rsidRPr="00EA3048">
        <w:rPr>
          <w:rFonts w:ascii="Bliss 2 Light" w:eastAsiaTheme="majorEastAsia" w:hAnsi="Bliss 2 Light" w:cstheme="majorBidi"/>
          <w:color w:val="000000" w:themeColor="text1"/>
          <w:sz w:val="24"/>
          <w:szCs w:val="24"/>
        </w:rPr>
        <w:t>r</w:t>
      </w:r>
      <w:r w:rsidRPr="00EA3048">
        <w:rPr>
          <w:rFonts w:ascii="Bliss 2 Light" w:eastAsiaTheme="majorEastAsia" w:hAnsi="Bliss 2 Light" w:cstheme="majorBidi"/>
          <w:color w:val="000000" w:themeColor="text1"/>
          <w:sz w:val="24"/>
          <w:szCs w:val="24"/>
        </w:rPr>
        <w:t xml:space="preserve"> en trygg och välkomnande miljö för a</w:t>
      </w:r>
      <w:r w:rsidR="44696323" w:rsidRPr="00EA3048">
        <w:rPr>
          <w:rFonts w:ascii="Bliss 2 Light" w:eastAsiaTheme="majorEastAsia" w:hAnsi="Bliss 2 Light" w:cstheme="majorBidi"/>
          <w:color w:val="000000" w:themeColor="text1"/>
          <w:sz w:val="24"/>
          <w:szCs w:val="24"/>
        </w:rPr>
        <w:t>lla</w:t>
      </w:r>
      <w:r w:rsidRPr="00EA3048">
        <w:rPr>
          <w:rFonts w:ascii="Bliss 2 Light" w:eastAsiaTheme="majorEastAsia" w:hAnsi="Bliss 2 Light" w:cstheme="majorBidi"/>
          <w:color w:val="000000" w:themeColor="text1"/>
          <w:sz w:val="24"/>
          <w:szCs w:val="24"/>
        </w:rPr>
        <w:t>.</w:t>
      </w:r>
    </w:p>
    <w:p w14:paraId="6CBBD56D" w14:textId="77777777" w:rsidR="00A4460B" w:rsidRDefault="00A4460B" w:rsidP="00CD699C">
      <w:pPr>
        <w:spacing w:line="360" w:lineRule="auto"/>
        <w:rPr>
          <w:rFonts w:ascii="Bliss 2 Medium" w:eastAsiaTheme="majorEastAsia" w:hAnsi="Bliss 2 Medium" w:cstheme="majorBidi"/>
          <w:sz w:val="24"/>
          <w:szCs w:val="24"/>
        </w:rPr>
      </w:pPr>
    </w:p>
    <w:p w14:paraId="6E8F70EC" w14:textId="642B507E" w:rsidR="005065FB" w:rsidRPr="00EA3048" w:rsidRDefault="3B0190CF" w:rsidP="00CD699C">
      <w:pPr>
        <w:spacing w:line="360" w:lineRule="auto"/>
        <w:rPr>
          <w:rStyle w:val="Slutnotsreferens"/>
          <w:rFonts w:ascii="Bliss 2 Medium" w:eastAsiaTheme="majorEastAsia" w:hAnsi="Bliss 2 Medium" w:cstheme="majorBidi"/>
          <w:sz w:val="24"/>
          <w:szCs w:val="24"/>
        </w:rPr>
      </w:pPr>
      <w:r w:rsidRPr="00EA3048">
        <w:rPr>
          <w:rStyle w:val="Slutnotsreferens"/>
          <w:rFonts w:ascii="Bliss 2 Medium" w:eastAsiaTheme="majorEastAsia" w:hAnsi="Bliss 2 Medium" w:cstheme="majorBidi"/>
          <w:sz w:val="24"/>
          <w:szCs w:val="24"/>
          <w:vertAlign w:val="baseline"/>
        </w:rPr>
        <w:t>För att nå</w:t>
      </w:r>
      <w:r w:rsidR="005065FB" w:rsidRPr="00EA3048">
        <w:rPr>
          <w:rStyle w:val="Slutnotsreferens"/>
          <w:rFonts w:ascii="Bliss 2 Medium" w:eastAsiaTheme="majorEastAsia" w:hAnsi="Bliss 2 Medium" w:cstheme="majorBidi"/>
          <w:sz w:val="24"/>
          <w:szCs w:val="24"/>
          <w:vertAlign w:val="baseline"/>
        </w:rPr>
        <w:t xml:space="preserve"> mångfaldsvisionen</w:t>
      </w:r>
      <w:r w:rsidR="00C921CF" w:rsidRPr="00EA3048">
        <w:rPr>
          <w:rFonts w:ascii="Bliss 2 Medium" w:eastAsiaTheme="majorEastAsia" w:hAnsi="Bliss 2 Medium" w:cstheme="majorBidi"/>
          <w:sz w:val="24"/>
          <w:szCs w:val="24"/>
        </w:rPr>
        <w:t xml:space="preserve"> kommer Svenska Kyrkans Unga att</w:t>
      </w:r>
    </w:p>
    <w:p w14:paraId="2717336C" w14:textId="4DA2B393" w:rsidR="00904D47" w:rsidRPr="00EA0D0C" w:rsidRDefault="006A6B54" w:rsidP="00EA0D0C">
      <w:pPr>
        <w:spacing w:line="360" w:lineRule="auto"/>
        <w:ind w:left="1304"/>
        <w:rPr>
          <w:rStyle w:val="Slutnotsreferens"/>
          <w:rFonts w:ascii="Bliss 2 Light" w:hAnsi="Bliss 2 Light" w:cstheme="majorHAnsi"/>
          <w:sz w:val="24"/>
          <w:szCs w:val="24"/>
          <w:vertAlign w:val="baseline"/>
        </w:rPr>
      </w:pPr>
      <w:r>
        <w:rPr>
          <w:rFonts w:ascii="Bliss 2 Light" w:hAnsi="Bliss 2 Light" w:cstheme="majorHAnsi"/>
          <w:noProof/>
          <w:sz w:val="24"/>
          <w:szCs w:val="24"/>
        </w:rPr>
        <mc:AlternateContent>
          <mc:Choice Requires="wps">
            <w:drawing>
              <wp:anchor distT="0" distB="0" distL="114300" distR="114300" simplePos="0" relativeHeight="251665408" behindDoc="0" locked="0" layoutInCell="1" allowOverlap="1" wp14:anchorId="751950B2" wp14:editId="42D6F22A">
                <wp:simplePos x="0" y="0"/>
                <wp:positionH relativeFrom="margin">
                  <wp:align>left</wp:align>
                </wp:positionH>
                <wp:positionV relativeFrom="paragraph">
                  <wp:posOffset>30480</wp:posOffset>
                </wp:positionV>
                <wp:extent cx="667413" cy="505736"/>
                <wp:effectExtent l="0" t="19050" r="37465" b="46990"/>
                <wp:wrapNone/>
                <wp:docPr id="289150597" name="Pil: höger 2"/>
                <wp:cNvGraphicFramePr/>
                <a:graphic xmlns:a="http://schemas.openxmlformats.org/drawingml/2006/main">
                  <a:graphicData uri="http://schemas.microsoft.com/office/word/2010/wordprocessingShape">
                    <wps:wsp>
                      <wps:cNvSpPr/>
                      <wps:spPr>
                        <a:xfrm>
                          <a:off x="0" y="0"/>
                          <a:ext cx="667413" cy="505736"/>
                        </a:xfrm>
                        <a:prstGeom prst="rightArrow">
                          <a:avLst/>
                        </a:prstGeom>
                        <a:solidFill>
                          <a:srgbClr val="D0043C"/>
                        </a:solidFill>
                        <a:ln>
                          <a:solidFill>
                            <a:srgbClr val="C0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439C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öger 2" o:spid="_x0000_s1026" type="#_x0000_t13" style="position:absolute;margin-left:0;margin-top:2.4pt;width:52.55pt;height:39.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" adj="13416" fillcolor="#d0043c" strokecolor="#c00000" strokeweight="1pt">
                <w10:wrap anchorx="margin"/>
              </v:shape>
            </w:pict>
          </mc:Fallback>
        </mc:AlternateContent>
      </w:r>
      <w:r w:rsidR="00926753" w:rsidRPr="00EA3048">
        <w:rPr>
          <w:rFonts w:ascii="Bliss 2 Light" w:eastAsiaTheme="majorEastAsia" w:hAnsi="Bliss 2 Light" w:cstheme="majorHAnsi"/>
          <w:sz w:val="24"/>
          <w:szCs w:val="24"/>
        </w:rPr>
        <w:t xml:space="preserve">Genomföra en </w:t>
      </w:r>
      <w:r w:rsidR="00926753" w:rsidRPr="00EA3048">
        <w:rPr>
          <w:rStyle w:val="Slutnotsreferens"/>
          <w:rFonts w:ascii="Bliss 2 Light" w:eastAsiaTheme="majorEastAsia" w:hAnsi="Bliss 2 Light" w:cstheme="majorHAnsi"/>
          <w:sz w:val="24"/>
          <w:szCs w:val="24"/>
          <w:vertAlign w:val="baseline"/>
        </w:rPr>
        <w:t>s</w:t>
      </w:r>
      <w:r w:rsidR="00926753" w:rsidRPr="00EA3048">
        <w:rPr>
          <w:rFonts w:ascii="Bliss 2 Light" w:eastAsiaTheme="majorEastAsia" w:hAnsi="Bliss 2 Light" w:cstheme="majorHAnsi"/>
          <w:sz w:val="24"/>
          <w:szCs w:val="24"/>
        </w:rPr>
        <w:t xml:space="preserve">törre </w:t>
      </w:r>
      <w:r w:rsidR="65F377BC" w:rsidRPr="00EA3048">
        <w:rPr>
          <w:rStyle w:val="Slutnotsreferens"/>
          <w:rFonts w:ascii="Bliss 2 Light" w:eastAsiaTheme="majorEastAsia" w:hAnsi="Bliss 2 Light" w:cstheme="majorHAnsi"/>
          <w:sz w:val="24"/>
          <w:szCs w:val="24"/>
          <w:vertAlign w:val="baseline"/>
        </w:rPr>
        <w:t>revidering av</w:t>
      </w:r>
      <w:r w:rsidR="005477B1" w:rsidRPr="00EA3048">
        <w:rPr>
          <w:rStyle w:val="Slutnotsreferens"/>
          <w:rFonts w:ascii="Bliss 2 Light" w:eastAsiaTheme="majorEastAsia" w:hAnsi="Bliss 2 Light" w:cstheme="majorHAnsi"/>
          <w:sz w:val="24"/>
          <w:szCs w:val="24"/>
          <w:vertAlign w:val="baseline"/>
        </w:rPr>
        <w:t xml:space="preserve"> Svenska Kyrkans Ungas tillgänglighets- och inkluderings</w:t>
      </w:r>
      <w:r w:rsidR="4F7808AA" w:rsidRPr="00EA3048">
        <w:rPr>
          <w:rStyle w:val="Slutnotsreferens"/>
          <w:rFonts w:ascii="Bliss 2 Light" w:eastAsiaTheme="majorEastAsia" w:hAnsi="Bliss 2 Light" w:cstheme="majorHAnsi"/>
          <w:sz w:val="24"/>
          <w:szCs w:val="24"/>
          <w:vertAlign w:val="baseline"/>
        </w:rPr>
        <w:t>policy</w:t>
      </w:r>
      <w:r w:rsidR="00CF7AB5" w:rsidRPr="00EA3048">
        <w:rPr>
          <w:rStyle w:val="Slutnotsreferens"/>
          <w:rFonts w:ascii="Bliss 2 Light" w:eastAsiaTheme="majorEastAsia" w:hAnsi="Bliss 2 Light" w:cstheme="majorHAnsi"/>
          <w:sz w:val="24"/>
          <w:szCs w:val="24"/>
          <w:vertAlign w:val="baseline"/>
        </w:rPr>
        <w:t xml:space="preserve"> där ett tydligt hbtq-fokus </w:t>
      </w:r>
      <w:r w:rsidR="002509DF" w:rsidRPr="00EA3048">
        <w:rPr>
          <w:rStyle w:val="Slutnotsreferens"/>
          <w:rFonts w:ascii="Bliss 2 Light" w:eastAsiaTheme="majorEastAsia" w:hAnsi="Bliss 2 Light" w:cstheme="majorHAnsi"/>
          <w:sz w:val="24"/>
          <w:szCs w:val="24"/>
          <w:vertAlign w:val="baseline"/>
        </w:rPr>
        <w:t>tillförs</w:t>
      </w:r>
      <w:r w:rsidR="00926753" w:rsidRPr="00EA3048">
        <w:rPr>
          <w:rFonts w:ascii="Bliss 2 Light" w:eastAsiaTheme="majorEastAsia" w:hAnsi="Bliss 2 Light" w:cstheme="majorHAnsi"/>
          <w:sz w:val="24"/>
          <w:szCs w:val="24"/>
        </w:rPr>
        <w:t>.</w:t>
      </w:r>
      <w:r w:rsidR="00496DDB" w:rsidRPr="00EA3048">
        <w:rPr>
          <w:rFonts w:ascii="Bliss 2 Light" w:eastAsiaTheme="majorEastAsia" w:hAnsi="Bliss 2 Light" w:cstheme="majorHAnsi"/>
          <w:sz w:val="24"/>
          <w:szCs w:val="24"/>
        </w:rPr>
        <w:t xml:space="preserve"> I arbetet</w:t>
      </w:r>
      <w:r w:rsidR="4F7808AA" w:rsidRPr="00EA3048">
        <w:rPr>
          <w:rStyle w:val="Slutnotsreferens"/>
          <w:rFonts w:ascii="Bliss 2 Light" w:eastAsiaTheme="majorEastAsia" w:hAnsi="Bliss 2 Light" w:cstheme="majorHAnsi"/>
          <w:sz w:val="24"/>
          <w:szCs w:val="24"/>
          <w:vertAlign w:val="baseline"/>
        </w:rPr>
        <w:t xml:space="preserve"> </w:t>
      </w:r>
      <w:r w:rsidR="6F79416E" w:rsidRPr="00EA3048">
        <w:rPr>
          <w:rStyle w:val="Slutnotsreferens"/>
          <w:rFonts w:ascii="Bliss 2 Light" w:eastAsiaTheme="majorEastAsia" w:hAnsi="Bliss 2 Light" w:cstheme="majorHAnsi"/>
          <w:sz w:val="24"/>
          <w:szCs w:val="24"/>
          <w:vertAlign w:val="baseline"/>
        </w:rPr>
        <w:t>se</w:t>
      </w:r>
      <w:r w:rsidR="4F7808AA" w:rsidRPr="00EA3048">
        <w:rPr>
          <w:rStyle w:val="Slutnotsreferens"/>
          <w:rFonts w:ascii="Bliss 2 Light" w:eastAsiaTheme="majorEastAsia" w:hAnsi="Bliss 2 Light" w:cstheme="majorHAnsi"/>
          <w:sz w:val="24"/>
          <w:szCs w:val="24"/>
          <w:vertAlign w:val="baseline"/>
        </w:rPr>
        <w:t xml:space="preserve">r </w:t>
      </w:r>
      <w:r w:rsidR="6078BECD" w:rsidRPr="00EA3048">
        <w:rPr>
          <w:rStyle w:val="Slutnotsreferens"/>
          <w:rFonts w:ascii="Bliss 2 Light" w:eastAsiaTheme="majorEastAsia" w:hAnsi="Bliss 2 Light" w:cstheme="majorHAnsi"/>
          <w:sz w:val="24"/>
          <w:szCs w:val="24"/>
          <w:vertAlign w:val="baseline"/>
        </w:rPr>
        <w:t xml:space="preserve">vi </w:t>
      </w:r>
      <w:r w:rsidR="4EF4926D" w:rsidRPr="00EA3048">
        <w:rPr>
          <w:rStyle w:val="Slutnotsreferens"/>
          <w:rFonts w:ascii="Bliss 2 Light" w:eastAsiaTheme="majorEastAsia" w:hAnsi="Bliss 2 Light" w:cstheme="majorHAnsi"/>
          <w:sz w:val="24"/>
          <w:szCs w:val="24"/>
          <w:vertAlign w:val="baseline"/>
        </w:rPr>
        <w:t>över</w:t>
      </w:r>
      <w:r w:rsidR="4F7808AA" w:rsidRPr="00EA3048">
        <w:rPr>
          <w:rStyle w:val="Slutnotsreferens"/>
          <w:rFonts w:ascii="Bliss 2 Light" w:eastAsiaTheme="majorEastAsia" w:hAnsi="Bliss 2 Light" w:cstheme="majorHAnsi"/>
          <w:sz w:val="24"/>
          <w:szCs w:val="24"/>
          <w:vertAlign w:val="baseline"/>
        </w:rPr>
        <w:t xml:space="preserve"> hur denna vision omsätts i </w:t>
      </w:r>
      <w:r w:rsidR="5573DFD8" w:rsidRPr="00EA3048">
        <w:rPr>
          <w:rStyle w:val="Slutnotsreferens"/>
          <w:rFonts w:ascii="Bliss 2 Light" w:eastAsiaTheme="majorEastAsia" w:hAnsi="Bliss 2 Light" w:cstheme="majorHAnsi"/>
          <w:sz w:val="24"/>
          <w:szCs w:val="24"/>
          <w:vertAlign w:val="baseline"/>
        </w:rPr>
        <w:t xml:space="preserve">vår </w:t>
      </w:r>
      <w:r w:rsidR="4F7808AA" w:rsidRPr="00EA3048">
        <w:rPr>
          <w:rStyle w:val="Slutnotsreferens"/>
          <w:rFonts w:ascii="Bliss 2 Light" w:eastAsiaTheme="majorEastAsia" w:hAnsi="Bliss 2 Light" w:cstheme="majorHAnsi"/>
          <w:sz w:val="24"/>
          <w:szCs w:val="24"/>
          <w:vertAlign w:val="baseline"/>
        </w:rPr>
        <w:t>verksamhet</w:t>
      </w:r>
      <w:r w:rsidR="002509DF" w:rsidRPr="00EA3048">
        <w:rPr>
          <w:rFonts w:ascii="Bliss 2 Light" w:eastAsiaTheme="majorEastAsia" w:hAnsi="Bliss 2 Light" w:cstheme="majorHAnsi"/>
          <w:sz w:val="24"/>
          <w:szCs w:val="24"/>
        </w:rPr>
        <w:t xml:space="preserve"> samt</w:t>
      </w:r>
      <w:r w:rsidR="00623B30" w:rsidRPr="00EA3048">
        <w:rPr>
          <w:rFonts w:ascii="Bliss 2 Light" w:eastAsiaTheme="majorEastAsia" w:hAnsi="Bliss 2 Light" w:cstheme="majorHAnsi"/>
          <w:sz w:val="24"/>
          <w:szCs w:val="24"/>
        </w:rPr>
        <w:t xml:space="preserve"> </w:t>
      </w:r>
      <w:r w:rsidR="26BA3904" w:rsidRPr="00EA3048">
        <w:rPr>
          <w:rFonts w:ascii="Bliss 2 Light" w:eastAsiaTheme="majorEastAsia" w:hAnsi="Bliss 2 Light" w:cstheme="majorHAnsi"/>
          <w:sz w:val="24"/>
          <w:szCs w:val="24"/>
        </w:rPr>
        <w:t>vilka</w:t>
      </w:r>
      <w:r w:rsidR="00623B30" w:rsidRPr="00EA3048">
        <w:rPr>
          <w:rFonts w:ascii="Bliss 2 Light" w:eastAsiaTheme="majorEastAsia" w:hAnsi="Bliss 2 Light" w:cstheme="majorHAnsi"/>
          <w:sz w:val="24"/>
          <w:szCs w:val="24"/>
        </w:rPr>
        <w:t xml:space="preserve"> konkreta åtgärder </w:t>
      </w:r>
      <w:r w:rsidR="40B3B200" w:rsidRPr="00EA3048">
        <w:rPr>
          <w:rFonts w:ascii="Bliss 2 Light" w:eastAsiaTheme="majorEastAsia" w:hAnsi="Bliss 2 Light" w:cstheme="majorHAnsi"/>
          <w:sz w:val="24"/>
          <w:szCs w:val="24"/>
        </w:rPr>
        <w:t xml:space="preserve">som krävs </w:t>
      </w:r>
      <w:r w:rsidR="00623B30" w:rsidRPr="00EA3048">
        <w:rPr>
          <w:rFonts w:ascii="Bliss 2 Light" w:eastAsiaTheme="majorEastAsia" w:hAnsi="Bliss 2 Light" w:cstheme="majorHAnsi"/>
          <w:sz w:val="24"/>
          <w:szCs w:val="24"/>
        </w:rPr>
        <w:t>för</w:t>
      </w:r>
      <w:r w:rsidR="002509DF" w:rsidRPr="00EA3048">
        <w:rPr>
          <w:rFonts w:ascii="Bliss 2 Light" w:eastAsiaTheme="majorEastAsia" w:hAnsi="Bliss 2 Light" w:cstheme="majorHAnsi"/>
          <w:sz w:val="24"/>
          <w:szCs w:val="24"/>
        </w:rPr>
        <w:t xml:space="preserve"> att göra Svenska Kyrkans Unga till en mer inkluderande organisation i tanke och handlin</w:t>
      </w:r>
      <w:r w:rsidR="001E5AE8" w:rsidRPr="00EA3048">
        <w:rPr>
          <w:rFonts w:ascii="Bliss 2 Light" w:eastAsiaTheme="majorEastAsia" w:hAnsi="Bliss 2 Light" w:cstheme="majorHAnsi"/>
          <w:sz w:val="24"/>
          <w:szCs w:val="24"/>
        </w:rPr>
        <w:t xml:space="preserve">g. </w:t>
      </w:r>
      <w:r w:rsidR="00341D54" w:rsidRPr="00EA3048">
        <w:rPr>
          <w:rFonts w:ascii="Bliss 2 Light" w:eastAsiaTheme="majorEastAsia" w:hAnsi="Bliss 2 Light" w:cstheme="majorHAnsi"/>
          <w:sz w:val="24"/>
          <w:szCs w:val="24"/>
        </w:rPr>
        <w:t>Arbetet påbörjades 2023 och avslutas 2024.</w:t>
      </w:r>
      <w:r w:rsidR="40FCE0AD" w:rsidRPr="00EA3048">
        <w:rPr>
          <w:rFonts w:ascii="Bliss 2 Light" w:eastAsiaTheme="majorEastAsia" w:hAnsi="Bliss 2 Light" w:cstheme="majorHAnsi"/>
          <w:sz w:val="24"/>
          <w:szCs w:val="24"/>
        </w:rPr>
        <w:t xml:space="preserve"> </w:t>
      </w:r>
      <w:r w:rsidR="00BF7730" w:rsidRPr="00EA3048">
        <w:rPr>
          <w:rFonts w:ascii="Bliss 2 Light" w:eastAsiaTheme="majorEastAsia" w:hAnsi="Bliss 2 Light" w:cstheme="majorHAnsi"/>
          <w:sz w:val="24"/>
          <w:szCs w:val="24"/>
        </w:rPr>
        <w:t>En</w:t>
      </w:r>
      <w:r w:rsidR="40FCE0AD" w:rsidRPr="00EA3048">
        <w:rPr>
          <w:rFonts w:ascii="Bliss 2 Light" w:eastAsiaTheme="majorEastAsia" w:hAnsi="Bliss 2 Light" w:cstheme="majorHAnsi"/>
          <w:sz w:val="24"/>
          <w:szCs w:val="24"/>
        </w:rPr>
        <w:t xml:space="preserve"> revidering av Svenska Kyrkans Ungas </w:t>
      </w:r>
      <w:r w:rsidR="008D1503" w:rsidRPr="00EA3048">
        <w:rPr>
          <w:rFonts w:ascii="Bliss 2 Light" w:eastAsiaTheme="majorEastAsia" w:hAnsi="Bliss 2 Light" w:cstheme="majorHAnsi"/>
          <w:sz w:val="24"/>
          <w:szCs w:val="24"/>
        </w:rPr>
        <w:t xml:space="preserve">handlingsplan mot mobbning, rasism, </w:t>
      </w:r>
      <w:r w:rsidR="008D1503" w:rsidRPr="00EA3048">
        <w:rPr>
          <w:rFonts w:ascii="Bliss 2 Light" w:hAnsi="Bliss 2 Light" w:cstheme="majorHAnsi"/>
          <w:sz w:val="24"/>
          <w:szCs w:val="24"/>
        </w:rPr>
        <w:t>trakasserier, och sexuella övergrepp</w:t>
      </w:r>
      <w:r w:rsidR="00BF7730" w:rsidRPr="00EA3048">
        <w:rPr>
          <w:rFonts w:ascii="Bliss 2 Light" w:hAnsi="Bliss 2 Light" w:cstheme="majorHAnsi"/>
          <w:sz w:val="24"/>
          <w:szCs w:val="24"/>
        </w:rPr>
        <w:t xml:space="preserve"> görs i samband med detta</w:t>
      </w:r>
      <w:r w:rsidR="008D1503" w:rsidRPr="00EA3048">
        <w:rPr>
          <w:rFonts w:ascii="Bliss 2 Light" w:hAnsi="Bliss 2 Light" w:cstheme="majorHAnsi"/>
          <w:sz w:val="24"/>
          <w:szCs w:val="24"/>
        </w:rPr>
        <w:t>.</w:t>
      </w:r>
    </w:p>
    <w:p w14:paraId="353C4ECD" w14:textId="75CFE025" w:rsidR="00226BC7" w:rsidRPr="00EA0D0C" w:rsidRDefault="006A6B54" w:rsidP="00EA0D0C">
      <w:pPr>
        <w:spacing w:line="360" w:lineRule="auto"/>
        <w:ind w:left="1304"/>
        <w:rPr>
          <w:rFonts w:ascii="Bliss 2 Light" w:eastAsiaTheme="majorEastAsia" w:hAnsi="Bliss 2 Light" w:cstheme="majorBidi"/>
          <w:sz w:val="24"/>
          <w:szCs w:val="24"/>
        </w:rPr>
      </w:pPr>
      <w:r>
        <w:rPr>
          <w:rFonts w:ascii="Bliss 2 Light" w:hAnsi="Bliss 2 Light" w:cstheme="majorHAnsi"/>
          <w:noProof/>
          <w:sz w:val="24"/>
          <w:szCs w:val="24"/>
        </w:rPr>
        <mc:AlternateContent>
          <mc:Choice Requires="wps">
            <w:drawing>
              <wp:anchor distT="0" distB="0" distL="114300" distR="114300" simplePos="0" relativeHeight="251663360" behindDoc="0" locked="0" layoutInCell="1" allowOverlap="1" wp14:anchorId="52339F8D" wp14:editId="4A8C944D">
                <wp:simplePos x="0" y="0"/>
                <wp:positionH relativeFrom="margin">
                  <wp:posOffset>-38100</wp:posOffset>
                </wp:positionH>
                <wp:positionV relativeFrom="paragraph">
                  <wp:posOffset>33655</wp:posOffset>
                </wp:positionV>
                <wp:extent cx="667413" cy="505736"/>
                <wp:effectExtent l="0" t="19050" r="37465" b="46990"/>
                <wp:wrapNone/>
                <wp:docPr id="772350812" name="Pil: höger 2"/>
                <wp:cNvGraphicFramePr/>
                <a:graphic xmlns:a="http://schemas.openxmlformats.org/drawingml/2006/main">
                  <a:graphicData uri="http://schemas.microsoft.com/office/word/2010/wordprocessingShape">
                    <wps:wsp>
                      <wps:cNvSpPr/>
                      <wps:spPr>
                        <a:xfrm>
                          <a:off x="0" y="0"/>
                          <a:ext cx="667413" cy="505736"/>
                        </a:xfrm>
                        <a:prstGeom prst="rightArrow">
                          <a:avLst/>
                        </a:prstGeom>
                        <a:solidFill>
                          <a:srgbClr val="D0043C"/>
                        </a:solidFill>
                        <a:ln>
                          <a:solidFill>
                            <a:srgbClr val="C0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74F87" id="Pil: höger 2" o:spid="_x0000_s1026" type="#_x0000_t13" style="position:absolute;margin-left:-3pt;margin-top:2.65pt;width:52.55pt;height:39.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" adj="13416" fillcolor="#d0043c" strokecolor="#c00000" strokeweight="1pt">
                <w10:wrap anchorx="margin"/>
              </v:shape>
            </w:pict>
          </mc:Fallback>
        </mc:AlternateContent>
      </w:r>
      <w:r w:rsidR="0023515E" w:rsidRPr="00EA0D0C">
        <w:rPr>
          <w:rFonts w:ascii="Bliss 2 Light" w:eastAsiaTheme="majorEastAsia" w:hAnsi="Bliss 2 Light" w:cstheme="majorBidi"/>
          <w:sz w:val="24"/>
          <w:szCs w:val="24"/>
        </w:rPr>
        <w:t xml:space="preserve">Se </w:t>
      </w:r>
      <w:r w:rsidR="007518C1" w:rsidRPr="00EA0D0C">
        <w:rPr>
          <w:rFonts w:ascii="Bliss 2 Light" w:eastAsiaTheme="majorEastAsia" w:hAnsi="Bliss 2 Light" w:cstheme="majorBidi"/>
          <w:sz w:val="24"/>
          <w:szCs w:val="24"/>
        </w:rPr>
        <w:t xml:space="preserve">över </w:t>
      </w:r>
      <w:r w:rsidR="0023515E" w:rsidRPr="00EA0D0C">
        <w:rPr>
          <w:rFonts w:ascii="Bliss 2 Light" w:eastAsiaTheme="majorEastAsia" w:hAnsi="Bliss 2 Light" w:cstheme="majorBidi"/>
          <w:sz w:val="24"/>
          <w:szCs w:val="24"/>
        </w:rPr>
        <w:t>v</w:t>
      </w:r>
      <w:r w:rsidR="007518C1" w:rsidRPr="00EA0D0C">
        <w:rPr>
          <w:rFonts w:ascii="Bliss 2 Light" w:eastAsiaTheme="majorEastAsia" w:hAnsi="Bliss 2 Light" w:cstheme="majorBidi"/>
          <w:sz w:val="24"/>
          <w:szCs w:val="24"/>
        </w:rPr>
        <w:t xml:space="preserve">år externa och interna kommunikation utifrån </w:t>
      </w:r>
      <w:r w:rsidR="0023515E" w:rsidRPr="00EA0D0C">
        <w:rPr>
          <w:rFonts w:ascii="Bliss 2 Light" w:eastAsiaTheme="majorEastAsia" w:hAnsi="Bliss 2 Light" w:cstheme="majorBidi"/>
          <w:sz w:val="24"/>
          <w:szCs w:val="24"/>
        </w:rPr>
        <w:t>ett mångfa</w:t>
      </w:r>
      <w:r w:rsidR="002302F4" w:rsidRPr="00EA0D0C">
        <w:rPr>
          <w:rFonts w:ascii="Bliss 2 Light" w:eastAsiaTheme="majorEastAsia" w:hAnsi="Bliss 2 Light" w:cstheme="majorBidi"/>
          <w:sz w:val="24"/>
          <w:szCs w:val="24"/>
        </w:rPr>
        <w:t>lds- och tillgänglighetsperspektiv.</w:t>
      </w:r>
      <w:r w:rsidR="00C921CF" w:rsidRPr="00EA0D0C">
        <w:rPr>
          <w:rFonts w:ascii="Bliss 2 Light" w:eastAsiaTheme="majorEastAsia" w:hAnsi="Bliss 2 Light" w:cstheme="majorBidi"/>
          <w:sz w:val="24"/>
          <w:szCs w:val="24"/>
        </w:rPr>
        <w:t xml:space="preserve"> Detta är också ett beslut från Svenska Kyrkans Ungas </w:t>
      </w:r>
      <w:r w:rsidR="00C921CF" w:rsidRPr="00EA0D0C">
        <w:rPr>
          <w:rFonts w:ascii="Bliss 2 Light" w:eastAsiaTheme="majorEastAsia" w:hAnsi="Bliss 2 Light" w:cstheme="majorBidi"/>
          <w:sz w:val="24"/>
          <w:szCs w:val="24"/>
        </w:rPr>
        <w:lastRenderedPageBreak/>
        <w:t>Riksårsmöte</w:t>
      </w:r>
      <w:r w:rsidR="002302F4" w:rsidRPr="00EA0D0C">
        <w:rPr>
          <w:rFonts w:ascii="Bliss 2 Light" w:eastAsiaTheme="majorEastAsia" w:hAnsi="Bliss 2 Light" w:cstheme="majorBidi"/>
          <w:sz w:val="24"/>
          <w:szCs w:val="24"/>
        </w:rPr>
        <w:t xml:space="preserve"> 2023</w:t>
      </w:r>
      <w:r w:rsidR="00C921CF" w:rsidRPr="00EA0D0C">
        <w:rPr>
          <w:rFonts w:ascii="Bliss 2 Light" w:eastAsiaTheme="majorEastAsia" w:hAnsi="Bliss 2 Light" w:cstheme="majorBidi"/>
          <w:sz w:val="24"/>
          <w:szCs w:val="24"/>
        </w:rPr>
        <w:t>.</w:t>
      </w:r>
      <w:r w:rsidR="002302F4" w:rsidRPr="00EA0D0C">
        <w:rPr>
          <w:rFonts w:ascii="Bliss 2 Light" w:eastAsiaTheme="majorEastAsia" w:hAnsi="Bliss 2 Light" w:cstheme="majorBidi"/>
          <w:sz w:val="24"/>
          <w:szCs w:val="24"/>
        </w:rPr>
        <w:t xml:space="preserve"> Idag används den könsneutrala termen ”medlem/medlemmen” i kommunikationen.</w:t>
      </w:r>
    </w:p>
    <w:p w14:paraId="65A7DB92" w14:textId="77777777" w:rsidR="00226BC7" w:rsidRPr="00EA3048" w:rsidRDefault="00226BC7" w:rsidP="00EA0D0C">
      <w:pPr>
        <w:pStyle w:val="Liststycke"/>
        <w:ind w:left="2608"/>
        <w:rPr>
          <w:rFonts w:ascii="Bliss 2 Light" w:eastAsiaTheme="majorEastAsia" w:hAnsi="Bliss 2 Light" w:cstheme="majorBidi"/>
          <w:sz w:val="24"/>
          <w:szCs w:val="24"/>
        </w:rPr>
      </w:pPr>
    </w:p>
    <w:p w14:paraId="6A3910E3" w14:textId="4ABB856E" w:rsidR="00226BC7" w:rsidRPr="008450E0" w:rsidRDefault="00EA0D0C" w:rsidP="00EA0D0C">
      <w:pPr>
        <w:spacing w:line="360" w:lineRule="auto"/>
        <w:ind w:left="1304"/>
        <w:rPr>
          <w:rFonts w:ascii="Bliss 2 Light" w:eastAsiaTheme="majorEastAsia" w:hAnsi="Bliss 2 Light" w:cstheme="majorBidi"/>
          <w:sz w:val="24"/>
          <w:szCs w:val="24"/>
        </w:rPr>
      </w:pPr>
      <w:r>
        <w:rPr>
          <w:rFonts w:ascii="Bliss 2 Light" w:hAnsi="Bliss 2 Light" w:cstheme="majorHAnsi"/>
          <w:noProof/>
          <w:sz w:val="24"/>
          <w:szCs w:val="24"/>
        </w:rPr>
        <mc:AlternateContent>
          <mc:Choice Requires="wps">
            <w:drawing>
              <wp:anchor distT="0" distB="0" distL="114300" distR="114300" simplePos="0" relativeHeight="251661312" behindDoc="0" locked="0" layoutInCell="1" allowOverlap="1" wp14:anchorId="36021174" wp14:editId="718FC6BC">
                <wp:simplePos x="0" y="0"/>
                <wp:positionH relativeFrom="margin">
                  <wp:align>left</wp:align>
                </wp:positionH>
                <wp:positionV relativeFrom="paragraph">
                  <wp:posOffset>29845</wp:posOffset>
                </wp:positionV>
                <wp:extent cx="667413" cy="505736"/>
                <wp:effectExtent l="0" t="19050" r="37465" b="46990"/>
                <wp:wrapNone/>
                <wp:docPr id="106640761" name="Pil: höger 2"/>
                <wp:cNvGraphicFramePr/>
                <a:graphic xmlns:a="http://schemas.openxmlformats.org/drawingml/2006/main">
                  <a:graphicData uri="http://schemas.microsoft.com/office/word/2010/wordprocessingShape">
                    <wps:wsp>
                      <wps:cNvSpPr/>
                      <wps:spPr>
                        <a:xfrm>
                          <a:off x="0" y="0"/>
                          <a:ext cx="667413" cy="505736"/>
                        </a:xfrm>
                        <a:prstGeom prst="rightArrow">
                          <a:avLst/>
                        </a:prstGeom>
                        <a:solidFill>
                          <a:srgbClr val="D0043C"/>
                        </a:solidFill>
                        <a:ln>
                          <a:solidFill>
                            <a:srgbClr val="C0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8DA5B" id="Pil: höger 2" o:spid="_x0000_s1026" type="#_x0000_t13" style="position:absolute;margin-left:0;margin-top:2.35pt;width:52.55pt;height:39.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" adj="13416" fillcolor="#d0043c" strokecolor="#c00000" strokeweight="1pt">
                <w10:wrap anchorx="margin"/>
              </v:shape>
            </w:pict>
          </mc:Fallback>
        </mc:AlternateContent>
      </w:r>
      <w:r w:rsidR="00F63C86" w:rsidRPr="008450E0">
        <w:rPr>
          <w:rFonts w:ascii="Bliss 2 Light" w:eastAsiaTheme="majorEastAsia" w:hAnsi="Bliss 2 Light" w:cstheme="majorBidi"/>
          <w:sz w:val="24"/>
          <w:szCs w:val="24"/>
        </w:rPr>
        <w:t xml:space="preserve">Se över behovet av att </w:t>
      </w:r>
      <w:r w:rsidR="006C31E4" w:rsidRPr="008450E0">
        <w:rPr>
          <w:rFonts w:ascii="Bliss 2 Light" w:eastAsiaTheme="majorEastAsia" w:hAnsi="Bliss 2 Light" w:cstheme="majorBidi"/>
          <w:sz w:val="24"/>
          <w:szCs w:val="24"/>
        </w:rPr>
        <w:t xml:space="preserve">fråga om könstillhörighet/juridiskt kön vid våra arrangemang och mötesplatser. </w:t>
      </w:r>
      <w:r w:rsidR="00182231" w:rsidRPr="008450E0">
        <w:rPr>
          <w:rFonts w:ascii="Bliss 2 Light" w:eastAsiaTheme="majorEastAsia" w:hAnsi="Bliss 2 Light" w:cstheme="majorBidi"/>
          <w:sz w:val="24"/>
          <w:szCs w:val="24"/>
        </w:rPr>
        <w:t>På våra medlemssidor finns redan</w:t>
      </w:r>
      <w:r w:rsidR="002302F4" w:rsidRPr="008450E0">
        <w:rPr>
          <w:rFonts w:ascii="Bliss 2 Light" w:eastAsiaTheme="majorEastAsia" w:hAnsi="Bliss 2 Light" w:cstheme="majorBidi"/>
          <w:sz w:val="24"/>
          <w:szCs w:val="24"/>
        </w:rPr>
        <w:t xml:space="preserve"> idag</w:t>
      </w:r>
      <w:r w:rsidR="00182231" w:rsidRPr="008450E0">
        <w:rPr>
          <w:rFonts w:ascii="Bliss 2 Light" w:eastAsiaTheme="majorEastAsia" w:hAnsi="Bliss 2 Light" w:cstheme="majorBidi"/>
          <w:sz w:val="24"/>
          <w:szCs w:val="24"/>
        </w:rPr>
        <w:t xml:space="preserve"> möjlighet</w:t>
      </w:r>
      <w:r w:rsidR="002302F4" w:rsidRPr="008450E0">
        <w:rPr>
          <w:rFonts w:ascii="Bliss 2 Light" w:eastAsiaTheme="majorEastAsia" w:hAnsi="Bliss 2 Light" w:cstheme="majorBidi"/>
          <w:sz w:val="24"/>
          <w:szCs w:val="24"/>
        </w:rPr>
        <w:t>en</w:t>
      </w:r>
      <w:r w:rsidR="00182231" w:rsidRPr="008450E0">
        <w:rPr>
          <w:rFonts w:ascii="Bliss 2 Light" w:eastAsiaTheme="majorEastAsia" w:hAnsi="Bliss 2 Light" w:cstheme="majorBidi"/>
          <w:sz w:val="24"/>
          <w:szCs w:val="24"/>
        </w:rPr>
        <w:t xml:space="preserve"> att registrera</w:t>
      </w:r>
      <w:r w:rsidR="002302F4" w:rsidRPr="008450E0">
        <w:rPr>
          <w:rFonts w:ascii="Bliss 2 Light" w:eastAsiaTheme="majorEastAsia" w:hAnsi="Bliss 2 Light" w:cstheme="majorBidi"/>
          <w:sz w:val="24"/>
          <w:szCs w:val="24"/>
        </w:rPr>
        <w:t xml:space="preserve"> sin</w:t>
      </w:r>
      <w:r w:rsidR="00182231" w:rsidRPr="008450E0">
        <w:rPr>
          <w:rFonts w:ascii="Bliss 2 Light" w:eastAsiaTheme="majorEastAsia" w:hAnsi="Bliss 2 Light" w:cstheme="majorBidi"/>
          <w:sz w:val="24"/>
          <w:szCs w:val="24"/>
        </w:rPr>
        <w:t xml:space="preserve"> könsidentitet </w:t>
      </w:r>
      <w:r w:rsidR="002302F4" w:rsidRPr="008450E0">
        <w:rPr>
          <w:rFonts w:ascii="Bliss 2 Light" w:eastAsiaTheme="majorEastAsia" w:hAnsi="Bliss 2 Light" w:cstheme="majorBidi"/>
          <w:sz w:val="24"/>
          <w:szCs w:val="24"/>
        </w:rPr>
        <w:t xml:space="preserve">som </w:t>
      </w:r>
      <w:r w:rsidR="00182231" w:rsidRPr="008450E0">
        <w:rPr>
          <w:rFonts w:ascii="Bliss 2 Light" w:eastAsiaTheme="majorEastAsia" w:hAnsi="Bliss 2 Light" w:cstheme="majorBidi"/>
          <w:sz w:val="24"/>
          <w:szCs w:val="24"/>
        </w:rPr>
        <w:t xml:space="preserve">”Annan” samt </w:t>
      </w:r>
      <w:r w:rsidR="009F2142" w:rsidRPr="008450E0">
        <w:rPr>
          <w:rFonts w:ascii="Bliss 2 Light" w:eastAsiaTheme="majorEastAsia" w:hAnsi="Bliss 2 Light" w:cstheme="majorBidi"/>
          <w:sz w:val="24"/>
          <w:szCs w:val="24"/>
        </w:rPr>
        <w:t>tillhörande</w:t>
      </w:r>
      <w:r w:rsidR="00182231" w:rsidRPr="008450E0">
        <w:rPr>
          <w:rFonts w:ascii="Bliss 2 Light" w:eastAsiaTheme="majorEastAsia" w:hAnsi="Bliss 2 Light" w:cstheme="majorBidi"/>
          <w:sz w:val="24"/>
          <w:szCs w:val="24"/>
        </w:rPr>
        <w:t xml:space="preserve"> fri textruta</w:t>
      </w:r>
      <w:r w:rsidR="009F2142" w:rsidRPr="008450E0">
        <w:rPr>
          <w:rFonts w:ascii="Bliss 2 Light" w:eastAsiaTheme="majorEastAsia" w:hAnsi="Bliss 2 Light" w:cstheme="majorBidi"/>
          <w:sz w:val="24"/>
          <w:szCs w:val="24"/>
        </w:rPr>
        <w:t>.</w:t>
      </w:r>
    </w:p>
    <w:p w14:paraId="2A49BD11" w14:textId="691C0BB1" w:rsidR="00226BC7" w:rsidRPr="00EA3048" w:rsidRDefault="00226BC7" w:rsidP="00226BC7">
      <w:pPr>
        <w:pStyle w:val="Liststycke"/>
        <w:rPr>
          <w:rFonts w:ascii="Bliss 2 Light" w:hAnsi="Bliss 2 Light" w:cstheme="majorHAnsi"/>
          <w:sz w:val="24"/>
          <w:szCs w:val="24"/>
        </w:rPr>
      </w:pPr>
    </w:p>
    <w:p w14:paraId="5DFC3CC7" w14:textId="7A465973" w:rsidR="00182231" w:rsidRPr="008450E0" w:rsidRDefault="008450E0" w:rsidP="008450E0">
      <w:pPr>
        <w:spacing w:line="360" w:lineRule="auto"/>
        <w:ind w:left="1304"/>
        <w:rPr>
          <w:rStyle w:val="Slutnotsreferens"/>
          <w:rFonts w:ascii="Bliss 2 Light" w:eastAsiaTheme="majorEastAsia" w:hAnsi="Bliss 2 Light" w:cstheme="majorBidi"/>
          <w:sz w:val="24"/>
          <w:szCs w:val="24"/>
          <w:vertAlign w:val="baseline"/>
        </w:rPr>
      </w:pPr>
      <w:r>
        <w:rPr>
          <w:rFonts w:ascii="Bliss 2 Light" w:hAnsi="Bliss 2 Light" w:cstheme="majorHAnsi"/>
          <w:noProof/>
          <w:sz w:val="24"/>
          <w:szCs w:val="24"/>
        </w:rPr>
        <mc:AlternateContent>
          <mc:Choice Requires="wps">
            <w:drawing>
              <wp:anchor distT="0" distB="0" distL="114300" distR="114300" simplePos="0" relativeHeight="251659264" behindDoc="0" locked="0" layoutInCell="1" allowOverlap="1" wp14:anchorId="3A9A8800" wp14:editId="3E6EF852">
                <wp:simplePos x="0" y="0"/>
                <wp:positionH relativeFrom="margin">
                  <wp:align>left</wp:align>
                </wp:positionH>
                <wp:positionV relativeFrom="paragraph">
                  <wp:posOffset>30480</wp:posOffset>
                </wp:positionV>
                <wp:extent cx="667413" cy="505736"/>
                <wp:effectExtent l="0" t="19050" r="37465" b="46990"/>
                <wp:wrapNone/>
                <wp:docPr id="330630639" name="Pil: höger 2"/>
                <wp:cNvGraphicFramePr/>
                <a:graphic xmlns:a="http://schemas.openxmlformats.org/drawingml/2006/main">
                  <a:graphicData uri="http://schemas.microsoft.com/office/word/2010/wordprocessingShape">
                    <wps:wsp>
                      <wps:cNvSpPr/>
                      <wps:spPr>
                        <a:xfrm>
                          <a:off x="0" y="0"/>
                          <a:ext cx="667413" cy="505736"/>
                        </a:xfrm>
                        <a:prstGeom prst="rightArrow">
                          <a:avLst/>
                        </a:prstGeom>
                        <a:solidFill>
                          <a:srgbClr val="D0043C"/>
                        </a:solidFill>
                        <a:ln>
                          <a:solidFill>
                            <a:srgbClr val="C0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6EAB3" id="Pil: höger 2" o:spid="_x0000_s1026" type="#_x0000_t13" style="position:absolute;margin-left:0;margin-top:2.4pt;width:52.55pt;height:39.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" adj="13416" fillcolor="#d0043c" strokecolor="#c00000" strokeweight="1pt">
                <w10:wrap anchorx="margin"/>
              </v:shape>
            </w:pict>
          </mc:Fallback>
        </mc:AlternateContent>
      </w:r>
      <w:r w:rsidR="009B3242" w:rsidRPr="008450E0">
        <w:rPr>
          <w:rFonts w:ascii="Bliss 2 Light" w:hAnsi="Bliss 2 Light" w:cstheme="majorHAnsi"/>
          <w:sz w:val="24"/>
          <w:szCs w:val="24"/>
        </w:rPr>
        <w:t xml:space="preserve">Se till att de som </w:t>
      </w:r>
      <w:r w:rsidR="0031159F" w:rsidRPr="008450E0">
        <w:rPr>
          <w:rFonts w:ascii="Bliss 2 Light" w:hAnsi="Bliss 2 Light" w:cstheme="majorHAnsi"/>
          <w:sz w:val="24"/>
          <w:szCs w:val="24"/>
        </w:rPr>
        <w:t>arbetar och har förtroendeuppdrag på Svenska Kyrkans Ungas nationella nivå har kännedom och Svenska Kyrkans Ungas mångfaldsvision och tillgänglighets- och inkluderingspolicy.</w:t>
      </w:r>
    </w:p>
    <w:p w14:paraId="0C98FB76" w14:textId="0FF4795B" w:rsidR="43A48065" w:rsidRPr="00CD699C" w:rsidRDefault="43A48065" w:rsidP="00CD699C">
      <w:pPr>
        <w:spacing w:line="360" w:lineRule="auto"/>
        <w:rPr>
          <w:rStyle w:val="Slutnotsreferens"/>
          <w:rFonts w:ascii="Garamond" w:hAnsi="Garamond"/>
          <w:sz w:val="24"/>
          <w:szCs w:val="24"/>
        </w:rPr>
      </w:pPr>
    </w:p>
    <w:sectPr w:rsidR="43A48065" w:rsidRPr="00CD699C" w:rsidSect="00C870EE">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830FB" w14:textId="77777777" w:rsidR="00195F4B" w:rsidRDefault="00195F4B">
      <w:pPr>
        <w:spacing w:after="0" w:line="240" w:lineRule="auto"/>
      </w:pPr>
      <w:r>
        <w:separator/>
      </w:r>
    </w:p>
  </w:endnote>
  <w:endnote w:type="continuationSeparator" w:id="0">
    <w:p w14:paraId="155D5D5E" w14:textId="77777777" w:rsidR="00195F4B" w:rsidRDefault="00195F4B">
      <w:pPr>
        <w:spacing w:after="0" w:line="240" w:lineRule="auto"/>
      </w:pPr>
      <w:r>
        <w:continuationSeparator/>
      </w:r>
    </w:p>
  </w:endnote>
  <w:endnote w:type="continuationNotice" w:id="1">
    <w:p w14:paraId="04BB3527" w14:textId="77777777" w:rsidR="00195F4B" w:rsidRDefault="00195F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liss 2 Light">
    <w:panose1 w:val="02000506030000020004"/>
    <w:charset w:val="00"/>
    <w:family w:val="modern"/>
    <w:notTrueType/>
    <w:pitch w:val="variable"/>
    <w:sig w:usb0="A00000AF" w:usb1="5000204B" w:usb2="00000000" w:usb3="00000000" w:csb0="0000009B" w:csb1="00000000"/>
  </w:font>
  <w:font w:name="Bliss 2 Medium">
    <w:panose1 w:val="02000506030000020004"/>
    <w:charset w:val="00"/>
    <w:family w:val="modern"/>
    <w:notTrueType/>
    <w:pitch w:val="variable"/>
    <w:sig w:usb0="A00000AF" w:usb1="5000204B" w:usb2="00000000" w:usb3="00000000" w:csb0="0000009B" w:csb1="00000000"/>
  </w:font>
  <w:font w:name="PT Sans">
    <w:charset w:val="00"/>
    <w:family w:val="swiss"/>
    <w:pitch w:val="variable"/>
    <w:sig w:usb0="A00002EF" w:usb1="5000204B" w:usb2="00000000" w:usb3="00000000" w:csb0="00000097"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54D77" w14:textId="77777777" w:rsidR="00195F4B" w:rsidRDefault="00195F4B">
      <w:pPr>
        <w:spacing w:after="0" w:line="240" w:lineRule="auto"/>
      </w:pPr>
      <w:r>
        <w:separator/>
      </w:r>
    </w:p>
  </w:footnote>
  <w:footnote w:type="continuationSeparator" w:id="0">
    <w:p w14:paraId="44A6D5B9" w14:textId="77777777" w:rsidR="00195F4B" w:rsidRDefault="00195F4B">
      <w:pPr>
        <w:spacing w:after="0" w:line="240" w:lineRule="auto"/>
      </w:pPr>
      <w:r>
        <w:continuationSeparator/>
      </w:r>
    </w:p>
  </w:footnote>
  <w:footnote w:type="continuationNotice" w:id="1">
    <w:p w14:paraId="7E93E2BB" w14:textId="77777777" w:rsidR="00195F4B" w:rsidRDefault="00195F4B">
      <w:pPr>
        <w:spacing w:after="0" w:line="240" w:lineRule="auto"/>
      </w:pPr>
    </w:p>
  </w:footnote>
  <w:footnote w:id="2">
    <w:p w14:paraId="62DFD50D" w14:textId="5DFB968A" w:rsidR="43A48065" w:rsidRPr="00226BC7" w:rsidRDefault="43A48065" w:rsidP="43A48065">
      <w:pPr>
        <w:rPr>
          <w:rFonts w:ascii="Bliss 2 Light" w:eastAsia="Calibri" w:hAnsi="Bliss 2 Light" w:cs="Calibri"/>
        </w:rPr>
      </w:pPr>
      <w:r w:rsidRPr="00226BC7">
        <w:rPr>
          <w:rStyle w:val="Fotnotsreferens"/>
          <w:rFonts w:ascii="Bliss 2 Light" w:hAnsi="Bliss 2 Light"/>
        </w:rPr>
        <w:footnoteRef/>
      </w:r>
      <w:r w:rsidRPr="00226BC7">
        <w:rPr>
          <w:rFonts w:ascii="Bliss 2 Light" w:hAnsi="Bliss 2 Light"/>
        </w:rPr>
        <w:t xml:space="preserve"> </w:t>
      </w:r>
      <w:r w:rsidRPr="00226BC7">
        <w:rPr>
          <w:rFonts w:ascii="Bliss 2 Light" w:eastAsia="Arial" w:hAnsi="Bliss 2 Light" w:cs="Arial"/>
          <w:b/>
          <w:bCs/>
          <w:color w:val="5F6368"/>
        </w:rPr>
        <w:t>Låt ingen se ner på dig för att du är ung</w:t>
      </w:r>
      <w:r w:rsidRPr="00226BC7">
        <w:rPr>
          <w:rFonts w:ascii="Bliss 2 Light" w:eastAsia="Arial" w:hAnsi="Bliss 2 Light" w:cs="Arial"/>
          <w:color w:val="4D5156"/>
        </w:rPr>
        <w:t>, utan var en förebild för de troende i allt du säger och gör, i kärlek, tro och renhet. - 1 Tim 4:12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1A6B" w14:textId="616B2F60" w:rsidR="00226BC7" w:rsidRPr="00DD71EA" w:rsidRDefault="00226BC7">
    <w:pPr>
      <w:pStyle w:val="Sidhuvud"/>
      <w:rPr>
        <w:rFonts w:ascii="Bliss 2 Light" w:hAnsi="Bliss 2 Light"/>
        <w:sz w:val="18"/>
        <w:szCs w:val="18"/>
      </w:rPr>
    </w:pPr>
    <w:r w:rsidRPr="00DD71EA">
      <w:rPr>
        <w:rFonts w:ascii="Bliss 2 Light" w:hAnsi="Bliss 2 Light"/>
        <w:sz w:val="18"/>
        <w:szCs w:val="18"/>
      </w:rPr>
      <w:t>Svenska Kyrkans Ungas Mångfaldsvision</w:t>
    </w:r>
    <w:r w:rsidR="0035678B" w:rsidRPr="00DD71EA">
      <w:rPr>
        <w:rFonts w:ascii="Bliss 2 Light" w:hAnsi="Bliss 2 Light"/>
        <w:sz w:val="18"/>
        <w:szCs w:val="18"/>
      </w:rPr>
      <w:br/>
      <w:t>Antagen av förbundsstyrelsen och godkänd av Regnbågsnyckelns styrgrupp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DB2"/>
    <w:multiLevelType w:val="hybridMultilevel"/>
    <w:tmpl w:val="5E4883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92078FA"/>
    <w:multiLevelType w:val="hybridMultilevel"/>
    <w:tmpl w:val="AACA7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9D7618"/>
    <w:multiLevelType w:val="hybridMultilevel"/>
    <w:tmpl w:val="798432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F837315"/>
    <w:multiLevelType w:val="hybridMultilevel"/>
    <w:tmpl w:val="8D1ABA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1EA6E27"/>
    <w:multiLevelType w:val="hybridMultilevel"/>
    <w:tmpl w:val="24C26C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DA16A80"/>
    <w:multiLevelType w:val="hybridMultilevel"/>
    <w:tmpl w:val="DE6C90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2E02768"/>
    <w:multiLevelType w:val="hybridMultilevel"/>
    <w:tmpl w:val="11A436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371FF2"/>
    <w:multiLevelType w:val="hybridMultilevel"/>
    <w:tmpl w:val="57C6A6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4E03D4A"/>
    <w:multiLevelType w:val="hybridMultilevel"/>
    <w:tmpl w:val="03F074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17990665">
    <w:abstractNumId w:val="1"/>
  </w:num>
  <w:num w:numId="2" w16cid:durableId="310332537">
    <w:abstractNumId w:val="6"/>
  </w:num>
  <w:num w:numId="3" w16cid:durableId="1783038925">
    <w:abstractNumId w:val="3"/>
  </w:num>
  <w:num w:numId="4" w16cid:durableId="441999628">
    <w:abstractNumId w:val="5"/>
  </w:num>
  <w:num w:numId="5" w16cid:durableId="244145815">
    <w:abstractNumId w:val="0"/>
  </w:num>
  <w:num w:numId="6" w16cid:durableId="1152479980">
    <w:abstractNumId w:val="4"/>
  </w:num>
  <w:num w:numId="7" w16cid:durableId="629633522">
    <w:abstractNumId w:val="7"/>
  </w:num>
  <w:num w:numId="8" w16cid:durableId="923682549">
    <w:abstractNumId w:val="8"/>
  </w:num>
  <w:num w:numId="9" w16cid:durableId="1151095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304"/>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7C"/>
    <w:rsid w:val="000026E8"/>
    <w:rsid w:val="000028FC"/>
    <w:rsid w:val="00002EDD"/>
    <w:rsid w:val="0000490C"/>
    <w:rsid w:val="0001482A"/>
    <w:rsid w:val="00027582"/>
    <w:rsid w:val="0004381D"/>
    <w:rsid w:val="00047FE4"/>
    <w:rsid w:val="00051986"/>
    <w:rsid w:val="00062BB2"/>
    <w:rsid w:val="000856FC"/>
    <w:rsid w:val="000907AB"/>
    <w:rsid w:val="00091B16"/>
    <w:rsid w:val="00093932"/>
    <w:rsid w:val="00096802"/>
    <w:rsid w:val="00097124"/>
    <w:rsid w:val="000A2096"/>
    <w:rsid w:val="000B3763"/>
    <w:rsid w:val="000B405C"/>
    <w:rsid w:val="000C0A14"/>
    <w:rsid w:val="000C1F5A"/>
    <w:rsid w:val="000D5302"/>
    <w:rsid w:val="000E02E4"/>
    <w:rsid w:val="000E256D"/>
    <w:rsid w:val="000E5245"/>
    <w:rsid w:val="000F3951"/>
    <w:rsid w:val="000F4562"/>
    <w:rsid w:val="00110708"/>
    <w:rsid w:val="001152C4"/>
    <w:rsid w:val="00117212"/>
    <w:rsid w:val="0013583B"/>
    <w:rsid w:val="00135C0A"/>
    <w:rsid w:val="00141432"/>
    <w:rsid w:val="0014154A"/>
    <w:rsid w:val="00145506"/>
    <w:rsid w:val="00171DC4"/>
    <w:rsid w:val="00181008"/>
    <w:rsid w:val="0018179B"/>
    <w:rsid w:val="00182231"/>
    <w:rsid w:val="00184BAD"/>
    <w:rsid w:val="00192F7B"/>
    <w:rsid w:val="00195F4B"/>
    <w:rsid w:val="001A0CFE"/>
    <w:rsid w:val="001A0E09"/>
    <w:rsid w:val="001A5D1B"/>
    <w:rsid w:val="001B73F5"/>
    <w:rsid w:val="001E1874"/>
    <w:rsid w:val="001E5AE8"/>
    <w:rsid w:val="001F3EBA"/>
    <w:rsid w:val="001F6575"/>
    <w:rsid w:val="00206C36"/>
    <w:rsid w:val="00207820"/>
    <w:rsid w:val="0021589F"/>
    <w:rsid w:val="002162D4"/>
    <w:rsid w:val="0022204D"/>
    <w:rsid w:val="00222A81"/>
    <w:rsid w:val="00226BC7"/>
    <w:rsid w:val="002302F4"/>
    <w:rsid w:val="00233B92"/>
    <w:rsid w:val="0023515E"/>
    <w:rsid w:val="00237E97"/>
    <w:rsid w:val="0024431E"/>
    <w:rsid w:val="00246308"/>
    <w:rsid w:val="002504F7"/>
    <w:rsid w:val="002509DF"/>
    <w:rsid w:val="00253EDF"/>
    <w:rsid w:val="00260413"/>
    <w:rsid w:val="00264C3F"/>
    <w:rsid w:val="002733AF"/>
    <w:rsid w:val="00277AE4"/>
    <w:rsid w:val="002A4DC4"/>
    <w:rsid w:val="002A7F38"/>
    <w:rsid w:val="002B5602"/>
    <w:rsid w:val="002D1290"/>
    <w:rsid w:val="002E1D88"/>
    <w:rsid w:val="002E3DEC"/>
    <w:rsid w:val="002E6ED5"/>
    <w:rsid w:val="00303FC4"/>
    <w:rsid w:val="00304246"/>
    <w:rsid w:val="0031159F"/>
    <w:rsid w:val="00316D1C"/>
    <w:rsid w:val="0032585C"/>
    <w:rsid w:val="00335E2D"/>
    <w:rsid w:val="00341D54"/>
    <w:rsid w:val="0035251C"/>
    <w:rsid w:val="00354A31"/>
    <w:rsid w:val="0035678B"/>
    <w:rsid w:val="00364F11"/>
    <w:rsid w:val="00370048"/>
    <w:rsid w:val="00394173"/>
    <w:rsid w:val="00397B7F"/>
    <w:rsid w:val="003A1D97"/>
    <w:rsid w:val="003A2912"/>
    <w:rsid w:val="003B2D3B"/>
    <w:rsid w:val="003B5123"/>
    <w:rsid w:val="003F1167"/>
    <w:rsid w:val="003F20AF"/>
    <w:rsid w:val="003F3200"/>
    <w:rsid w:val="003F594C"/>
    <w:rsid w:val="003F789B"/>
    <w:rsid w:val="00400DD3"/>
    <w:rsid w:val="00401E06"/>
    <w:rsid w:val="00442198"/>
    <w:rsid w:val="004722C3"/>
    <w:rsid w:val="00473BD4"/>
    <w:rsid w:val="00484BE0"/>
    <w:rsid w:val="00485B17"/>
    <w:rsid w:val="00493877"/>
    <w:rsid w:val="00496DDB"/>
    <w:rsid w:val="004A0538"/>
    <w:rsid w:val="004A0A44"/>
    <w:rsid w:val="004B56DA"/>
    <w:rsid w:val="004C4C5C"/>
    <w:rsid w:val="004D290A"/>
    <w:rsid w:val="004E4C54"/>
    <w:rsid w:val="004F65F9"/>
    <w:rsid w:val="00502D20"/>
    <w:rsid w:val="005065FB"/>
    <w:rsid w:val="0050685B"/>
    <w:rsid w:val="00506B31"/>
    <w:rsid w:val="0051259C"/>
    <w:rsid w:val="00521EDC"/>
    <w:rsid w:val="005273EE"/>
    <w:rsid w:val="005477B1"/>
    <w:rsid w:val="0055676E"/>
    <w:rsid w:val="00583447"/>
    <w:rsid w:val="00591235"/>
    <w:rsid w:val="00597D2B"/>
    <w:rsid w:val="005A4B6B"/>
    <w:rsid w:val="005B6637"/>
    <w:rsid w:val="005B687E"/>
    <w:rsid w:val="005B7897"/>
    <w:rsid w:val="005C4F97"/>
    <w:rsid w:val="005C7DF1"/>
    <w:rsid w:val="005D0025"/>
    <w:rsid w:val="005E3DB8"/>
    <w:rsid w:val="00623B30"/>
    <w:rsid w:val="00624292"/>
    <w:rsid w:val="00625876"/>
    <w:rsid w:val="0063031C"/>
    <w:rsid w:val="00635847"/>
    <w:rsid w:val="0064399B"/>
    <w:rsid w:val="00693C91"/>
    <w:rsid w:val="006A56D3"/>
    <w:rsid w:val="006A6B54"/>
    <w:rsid w:val="006B192E"/>
    <w:rsid w:val="006C02B7"/>
    <w:rsid w:val="006C0EEC"/>
    <w:rsid w:val="006C1471"/>
    <w:rsid w:val="006C31E4"/>
    <w:rsid w:val="006D4A2C"/>
    <w:rsid w:val="006F4FD3"/>
    <w:rsid w:val="006F6A62"/>
    <w:rsid w:val="007518C1"/>
    <w:rsid w:val="00765A03"/>
    <w:rsid w:val="00772D30"/>
    <w:rsid w:val="007752D7"/>
    <w:rsid w:val="007865AC"/>
    <w:rsid w:val="007917B8"/>
    <w:rsid w:val="007942A7"/>
    <w:rsid w:val="007E6990"/>
    <w:rsid w:val="00801DF8"/>
    <w:rsid w:val="0080505D"/>
    <w:rsid w:val="00806EC7"/>
    <w:rsid w:val="00810332"/>
    <w:rsid w:val="00811AC5"/>
    <w:rsid w:val="00817FBF"/>
    <w:rsid w:val="00824250"/>
    <w:rsid w:val="008413D8"/>
    <w:rsid w:val="008450E0"/>
    <w:rsid w:val="00845DF6"/>
    <w:rsid w:val="00853CCA"/>
    <w:rsid w:val="008542D1"/>
    <w:rsid w:val="00868278"/>
    <w:rsid w:val="00886C12"/>
    <w:rsid w:val="00892BD0"/>
    <w:rsid w:val="0089452A"/>
    <w:rsid w:val="008A2713"/>
    <w:rsid w:val="008A76DB"/>
    <w:rsid w:val="008B0628"/>
    <w:rsid w:val="008B1789"/>
    <w:rsid w:val="008B4AF7"/>
    <w:rsid w:val="008B549A"/>
    <w:rsid w:val="008B68C1"/>
    <w:rsid w:val="008C1A7B"/>
    <w:rsid w:val="008C41D7"/>
    <w:rsid w:val="008C7D77"/>
    <w:rsid w:val="008D1503"/>
    <w:rsid w:val="008F019A"/>
    <w:rsid w:val="008F4C0B"/>
    <w:rsid w:val="008F7720"/>
    <w:rsid w:val="00901FE3"/>
    <w:rsid w:val="00904D47"/>
    <w:rsid w:val="009127FD"/>
    <w:rsid w:val="00921A92"/>
    <w:rsid w:val="00921FF8"/>
    <w:rsid w:val="009227E5"/>
    <w:rsid w:val="00925BD3"/>
    <w:rsid w:val="00926753"/>
    <w:rsid w:val="00933F87"/>
    <w:rsid w:val="00935E70"/>
    <w:rsid w:val="0093658F"/>
    <w:rsid w:val="00937720"/>
    <w:rsid w:val="00942BBB"/>
    <w:rsid w:val="00963434"/>
    <w:rsid w:val="0098137C"/>
    <w:rsid w:val="0098608A"/>
    <w:rsid w:val="00986FD1"/>
    <w:rsid w:val="00992743"/>
    <w:rsid w:val="009B3242"/>
    <w:rsid w:val="009B4988"/>
    <w:rsid w:val="009B658D"/>
    <w:rsid w:val="009B73C4"/>
    <w:rsid w:val="009D0A79"/>
    <w:rsid w:val="009D3014"/>
    <w:rsid w:val="009D6B9B"/>
    <w:rsid w:val="009E3594"/>
    <w:rsid w:val="009E4F76"/>
    <w:rsid w:val="009F2142"/>
    <w:rsid w:val="009F55BA"/>
    <w:rsid w:val="00A00020"/>
    <w:rsid w:val="00A00670"/>
    <w:rsid w:val="00A11B06"/>
    <w:rsid w:val="00A44461"/>
    <w:rsid w:val="00A4460B"/>
    <w:rsid w:val="00A52001"/>
    <w:rsid w:val="00A71E1E"/>
    <w:rsid w:val="00A875CC"/>
    <w:rsid w:val="00A93C85"/>
    <w:rsid w:val="00AB0A77"/>
    <w:rsid w:val="00AB48CA"/>
    <w:rsid w:val="00AB7F0C"/>
    <w:rsid w:val="00AE42E7"/>
    <w:rsid w:val="00AE6161"/>
    <w:rsid w:val="00AF00BD"/>
    <w:rsid w:val="00AF1CA6"/>
    <w:rsid w:val="00B16B5F"/>
    <w:rsid w:val="00B16BC9"/>
    <w:rsid w:val="00B306F8"/>
    <w:rsid w:val="00B34E0B"/>
    <w:rsid w:val="00B375F9"/>
    <w:rsid w:val="00B501F6"/>
    <w:rsid w:val="00B51A43"/>
    <w:rsid w:val="00B646FE"/>
    <w:rsid w:val="00B70F1A"/>
    <w:rsid w:val="00B71E1F"/>
    <w:rsid w:val="00B85933"/>
    <w:rsid w:val="00B90E13"/>
    <w:rsid w:val="00BB0EBE"/>
    <w:rsid w:val="00BB38AD"/>
    <w:rsid w:val="00BC47F9"/>
    <w:rsid w:val="00BC5F27"/>
    <w:rsid w:val="00BD52D5"/>
    <w:rsid w:val="00BD6418"/>
    <w:rsid w:val="00BE4C8D"/>
    <w:rsid w:val="00BF7730"/>
    <w:rsid w:val="00C14674"/>
    <w:rsid w:val="00C1502E"/>
    <w:rsid w:val="00C16597"/>
    <w:rsid w:val="00C21837"/>
    <w:rsid w:val="00C25B16"/>
    <w:rsid w:val="00C4261F"/>
    <w:rsid w:val="00C432B1"/>
    <w:rsid w:val="00C44662"/>
    <w:rsid w:val="00C6319B"/>
    <w:rsid w:val="00C870EE"/>
    <w:rsid w:val="00C921CF"/>
    <w:rsid w:val="00C93461"/>
    <w:rsid w:val="00C9783E"/>
    <w:rsid w:val="00CA2835"/>
    <w:rsid w:val="00CA54BF"/>
    <w:rsid w:val="00CA7034"/>
    <w:rsid w:val="00CC0549"/>
    <w:rsid w:val="00CD5F3B"/>
    <w:rsid w:val="00CD699C"/>
    <w:rsid w:val="00CE54CE"/>
    <w:rsid w:val="00CF2AEB"/>
    <w:rsid w:val="00CF7AB5"/>
    <w:rsid w:val="00D051B3"/>
    <w:rsid w:val="00D068B0"/>
    <w:rsid w:val="00D14E2D"/>
    <w:rsid w:val="00D23FC5"/>
    <w:rsid w:val="00D36779"/>
    <w:rsid w:val="00D36A59"/>
    <w:rsid w:val="00D463FA"/>
    <w:rsid w:val="00D55658"/>
    <w:rsid w:val="00D726E7"/>
    <w:rsid w:val="00D75C22"/>
    <w:rsid w:val="00D918E8"/>
    <w:rsid w:val="00DB037D"/>
    <w:rsid w:val="00DB1B18"/>
    <w:rsid w:val="00DB7452"/>
    <w:rsid w:val="00DC6954"/>
    <w:rsid w:val="00DD3207"/>
    <w:rsid w:val="00DD71EA"/>
    <w:rsid w:val="00DE0C93"/>
    <w:rsid w:val="00DE2D8E"/>
    <w:rsid w:val="00DE74C2"/>
    <w:rsid w:val="00DF4F0B"/>
    <w:rsid w:val="00DF62D1"/>
    <w:rsid w:val="00E050CF"/>
    <w:rsid w:val="00E05975"/>
    <w:rsid w:val="00E05D0C"/>
    <w:rsid w:val="00E16756"/>
    <w:rsid w:val="00E35721"/>
    <w:rsid w:val="00E6A44D"/>
    <w:rsid w:val="00E71007"/>
    <w:rsid w:val="00E72DE4"/>
    <w:rsid w:val="00E7502C"/>
    <w:rsid w:val="00E75CBC"/>
    <w:rsid w:val="00E77F72"/>
    <w:rsid w:val="00E87DA3"/>
    <w:rsid w:val="00EA0D0C"/>
    <w:rsid w:val="00EA3048"/>
    <w:rsid w:val="00EB394A"/>
    <w:rsid w:val="00EB4251"/>
    <w:rsid w:val="00EC0319"/>
    <w:rsid w:val="00EC2AF3"/>
    <w:rsid w:val="00EC5FED"/>
    <w:rsid w:val="00EC7620"/>
    <w:rsid w:val="00EE1076"/>
    <w:rsid w:val="00EE309C"/>
    <w:rsid w:val="00EE4CB9"/>
    <w:rsid w:val="00EE5D65"/>
    <w:rsid w:val="00EF3558"/>
    <w:rsid w:val="00F0031D"/>
    <w:rsid w:val="00F071BF"/>
    <w:rsid w:val="00F10F4E"/>
    <w:rsid w:val="00F14C0A"/>
    <w:rsid w:val="00F234AE"/>
    <w:rsid w:val="00F31C1A"/>
    <w:rsid w:val="00F32074"/>
    <w:rsid w:val="00F32DCE"/>
    <w:rsid w:val="00F51DC0"/>
    <w:rsid w:val="00F55FA0"/>
    <w:rsid w:val="00F56042"/>
    <w:rsid w:val="00F62929"/>
    <w:rsid w:val="00F63C86"/>
    <w:rsid w:val="00F642E1"/>
    <w:rsid w:val="00F967D5"/>
    <w:rsid w:val="00FA5788"/>
    <w:rsid w:val="00FA6533"/>
    <w:rsid w:val="00FC57DD"/>
    <w:rsid w:val="00FD5E08"/>
    <w:rsid w:val="00FD7313"/>
    <w:rsid w:val="00FE45DA"/>
    <w:rsid w:val="00FE492C"/>
    <w:rsid w:val="00FF1E22"/>
    <w:rsid w:val="00FF477C"/>
    <w:rsid w:val="010A20B2"/>
    <w:rsid w:val="01D0B352"/>
    <w:rsid w:val="0243D6B3"/>
    <w:rsid w:val="02476288"/>
    <w:rsid w:val="03076963"/>
    <w:rsid w:val="03AB547F"/>
    <w:rsid w:val="03F30CFA"/>
    <w:rsid w:val="041F9121"/>
    <w:rsid w:val="0443AA2D"/>
    <w:rsid w:val="0557BE1F"/>
    <w:rsid w:val="05DC95B6"/>
    <w:rsid w:val="0619C6A5"/>
    <w:rsid w:val="07A57F2E"/>
    <w:rsid w:val="09250CA8"/>
    <w:rsid w:val="092AB91E"/>
    <w:rsid w:val="09B1D004"/>
    <w:rsid w:val="09F3F175"/>
    <w:rsid w:val="0A745E36"/>
    <w:rsid w:val="0B12ABAF"/>
    <w:rsid w:val="0C9CC6CF"/>
    <w:rsid w:val="0CE5E8DB"/>
    <w:rsid w:val="0D3C5D22"/>
    <w:rsid w:val="0D525395"/>
    <w:rsid w:val="0E2D3602"/>
    <w:rsid w:val="0E4C6F11"/>
    <w:rsid w:val="0EF55372"/>
    <w:rsid w:val="0F20C624"/>
    <w:rsid w:val="102D7EA3"/>
    <w:rsid w:val="1077D267"/>
    <w:rsid w:val="10F72E03"/>
    <w:rsid w:val="10F76A47"/>
    <w:rsid w:val="11184084"/>
    <w:rsid w:val="11484ACB"/>
    <w:rsid w:val="1183C09D"/>
    <w:rsid w:val="12624277"/>
    <w:rsid w:val="1369A0AE"/>
    <w:rsid w:val="13EDAB82"/>
    <w:rsid w:val="14662BB8"/>
    <w:rsid w:val="14675AA8"/>
    <w:rsid w:val="14C04F71"/>
    <w:rsid w:val="15E9609C"/>
    <w:rsid w:val="16599369"/>
    <w:rsid w:val="1687BB17"/>
    <w:rsid w:val="1747B007"/>
    <w:rsid w:val="175B336B"/>
    <w:rsid w:val="18040B22"/>
    <w:rsid w:val="187FE45C"/>
    <w:rsid w:val="195886B4"/>
    <w:rsid w:val="19648D66"/>
    <w:rsid w:val="19BC02D5"/>
    <w:rsid w:val="1A0B3EB2"/>
    <w:rsid w:val="1A910DC5"/>
    <w:rsid w:val="1BCEF5D2"/>
    <w:rsid w:val="1BF69258"/>
    <w:rsid w:val="1CC60E9D"/>
    <w:rsid w:val="1D0C78AE"/>
    <w:rsid w:val="1DC77F97"/>
    <w:rsid w:val="1E3A5C6C"/>
    <w:rsid w:val="1E8DF699"/>
    <w:rsid w:val="1F0006A8"/>
    <w:rsid w:val="1F016869"/>
    <w:rsid w:val="1F084751"/>
    <w:rsid w:val="1FE5B5F2"/>
    <w:rsid w:val="20CF98B2"/>
    <w:rsid w:val="22069DB3"/>
    <w:rsid w:val="2392F2ED"/>
    <w:rsid w:val="24B25379"/>
    <w:rsid w:val="24C60D8F"/>
    <w:rsid w:val="263A6920"/>
    <w:rsid w:val="26597F6A"/>
    <w:rsid w:val="265B61F7"/>
    <w:rsid w:val="268023F8"/>
    <w:rsid w:val="26BA3904"/>
    <w:rsid w:val="26FD6A86"/>
    <w:rsid w:val="27C16C75"/>
    <w:rsid w:val="28B6E0CA"/>
    <w:rsid w:val="2A538F7F"/>
    <w:rsid w:val="2AB8CA43"/>
    <w:rsid w:val="2BDCA4F5"/>
    <w:rsid w:val="2CE06E9B"/>
    <w:rsid w:val="2D269894"/>
    <w:rsid w:val="2DA13170"/>
    <w:rsid w:val="2DB89854"/>
    <w:rsid w:val="2E125B98"/>
    <w:rsid w:val="2EC66F6B"/>
    <w:rsid w:val="2F12F8AC"/>
    <w:rsid w:val="2F3ACC2A"/>
    <w:rsid w:val="2FFA1354"/>
    <w:rsid w:val="309B95F8"/>
    <w:rsid w:val="323CB896"/>
    <w:rsid w:val="327158F4"/>
    <w:rsid w:val="331E6CE3"/>
    <w:rsid w:val="342E2DDD"/>
    <w:rsid w:val="3537F104"/>
    <w:rsid w:val="357C3B75"/>
    <w:rsid w:val="358D059B"/>
    <w:rsid w:val="3618754F"/>
    <w:rsid w:val="36993DFF"/>
    <w:rsid w:val="3743E4D6"/>
    <w:rsid w:val="37C17E07"/>
    <w:rsid w:val="391F192E"/>
    <w:rsid w:val="3931B149"/>
    <w:rsid w:val="39B6C3F8"/>
    <w:rsid w:val="3A3499F7"/>
    <w:rsid w:val="3A955005"/>
    <w:rsid w:val="3AA52A16"/>
    <w:rsid w:val="3AD1AB5D"/>
    <w:rsid w:val="3B0190CF"/>
    <w:rsid w:val="3BDD8DE8"/>
    <w:rsid w:val="3C12535D"/>
    <w:rsid w:val="3C5DDFEE"/>
    <w:rsid w:val="3CC783BE"/>
    <w:rsid w:val="3CDB76AE"/>
    <w:rsid w:val="3D3D87DF"/>
    <w:rsid w:val="3DCD7F28"/>
    <w:rsid w:val="3DCDBB10"/>
    <w:rsid w:val="3E64F24E"/>
    <w:rsid w:val="3F4B4A40"/>
    <w:rsid w:val="4061D96A"/>
    <w:rsid w:val="4080511C"/>
    <w:rsid w:val="40B3B200"/>
    <w:rsid w:val="40FCE0AD"/>
    <w:rsid w:val="41A65F3B"/>
    <w:rsid w:val="4222B6B5"/>
    <w:rsid w:val="42538691"/>
    <w:rsid w:val="42AA47AE"/>
    <w:rsid w:val="4311990B"/>
    <w:rsid w:val="4333F17F"/>
    <w:rsid w:val="4337CBF9"/>
    <w:rsid w:val="434C1E40"/>
    <w:rsid w:val="4351E247"/>
    <w:rsid w:val="43A48065"/>
    <w:rsid w:val="43B1DFC6"/>
    <w:rsid w:val="44696323"/>
    <w:rsid w:val="44871D87"/>
    <w:rsid w:val="457025D5"/>
    <w:rsid w:val="45932988"/>
    <w:rsid w:val="45FCDE9C"/>
    <w:rsid w:val="46266F4F"/>
    <w:rsid w:val="4701C6BF"/>
    <w:rsid w:val="4825A085"/>
    <w:rsid w:val="4870F9D5"/>
    <w:rsid w:val="489C52E3"/>
    <w:rsid w:val="4905BDAA"/>
    <w:rsid w:val="491C8827"/>
    <w:rsid w:val="4A0C4F0B"/>
    <w:rsid w:val="4A211256"/>
    <w:rsid w:val="4A816AAA"/>
    <w:rsid w:val="4AD96131"/>
    <w:rsid w:val="4BE14253"/>
    <w:rsid w:val="4C35D688"/>
    <w:rsid w:val="4CC8FC98"/>
    <w:rsid w:val="4CF449CC"/>
    <w:rsid w:val="4DF89420"/>
    <w:rsid w:val="4E05EFE1"/>
    <w:rsid w:val="4EF4926D"/>
    <w:rsid w:val="4F7808AA"/>
    <w:rsid w:val="4FA7830C"/>
    <w:rsid w:val="4FC809C6"/>
    <w:rsid w:val="50871482"/>
    <w:rsid w:val="50E1F6F2"/>
    <w:rsid w:val="50ECBBB2"/>
    <w:rsid w:val="512B8B83"/>
    <w:rsid w:val="5164719F"/>
    <w:rsid w:val="52650EB3"/>
    <w:rsid w:val="52D4A63F"/>
    <w:rsid w:val="5301A540"/>
    <w:rsid w:val="53514936"/>
    <w:rsid w:val="53B7C4D8"/>
    <w:rsid w:val="543EB2C6"/>
    <w:rsid w:val="544A24C9"/>
    <w:rsid w:val="5465C693"/>
    <w:rsid w:val="5573DFD8"/>
    <w:rsid w:val="557B20E0"/>
    <w:rsid w:val="559024F5"/>
    <w:rsid w:val="560B1811"/>
    <w:rsid w:val="5662AA9D"/>
    <w:rsid w:val="5776536E"/>
    <w:rsid w:val="57810E2D"/>
    <w:rsid w:val="5805CF5E"/>
    <w:rsid w:val="580EB9B6"/>
    <w:rsid w:val="58ABBD23"/>
    <w:rsid w:val="5A647567"/>
    <w:rsid w:val="5BDB13BA"/>
    <w:rsid w:val="5BEFD43F"/>
    <w:rsid w:val="5C86AE6A"/>
    <w:rsid w:val="5CD4B385"/>
    <w:rsid w:val="5D1F026C"/>
    <w:rsid w:val="5D6FE1F5"/>
    <w:rsid w:val="5E366A27"/>
    <w:rsid w:val="5E45309F"/>
    <w:rsid w:val="5E4F9284"/>
    <w:rsid w:val="5E961D0A"/>
    <w:rsid w:val="5FBF7688"/>
    <w:rsid w:val="6031ED6B"/>
    <w:rsid w:val="6078BECD"/>
    <w:rsid w:val="60FDE74E"/>
    <w:rsid w:val="616E0AE9"/>
    <w:rsid w:val="61A03DD8"/>
    <w:rsid w:val="62DD86CB"/>
    <w:rsid w:val="63B7E86E"/>
    <w:rsid w:val="63B9D63E"/>
    <w:rsid w:val="646362CD"/>
    <w:rsid w:val="64863E63"/>
    <w:rsid w:val="64EE3A6C"/>
    <w:rsid w:val="652A1EE9"/>
    <w:rsid w:val="65F377BC"/>
    <w:rsid w:val="6615A13B"/>
    <w:rsid w:val="66351100"/>
    <w:rsid w:val="668148F7"/>
    <w:rsid w:val="669E325E"/>
    <w:rsid w:val="6728C95B"/>
    <w:rsid w:val="67AF5426"/>
    <w:rsid w:val="67C723D6"/>
    <w:rsid w:val="68C33748"/>
    <w:rsid w:val="68DCDA8E"/>
    <w:rsid w:val="6A04A8B1"/>
    <w:rsid w:val="6B13FB7E"/>
    <w:rsid w:val="6B545478"/>
    <w:rsid w:val="6B869901"/>
    <w:rsid w:val="6BEC6B05"/>
    <w:rsid w:val="6CDB689B"/>
    <w:rsid w:val="6CF024D9"/>
    <w:rsid w:val="6D905AC2"/>
    <w:rsid w:val="6ED84CF5"/>
    <w:rsid w:val="6EF4840C"/>
    <w:rsid w:val="6F79416E"/>
    <w:rsid w:val="6F877D50"/>
    <w:rsid w:val="70783108"/>
    <w:rsid w:val="71431A0A"/>
    <w:rsid w:val="715805E8"/>
    <w:rsid w:val="715D67FB"/>
    <w:rsid w:val="71D96EC8"/>
    <w:rsid w:val="72450171"/>
    <w:rsid w:val="726A4D12"/>
    <w:rsid w:val="72727706"/>
    <w:rsid w:val="731A1FCD"/>
    <w:rsid w:val="732DA46B"/>
    <w:rsid w:val="7396C44B"/>
    <w:rsid w:val="7433E53E"/>
    <w:rsid w:val="749FE562"/>
    <w:rsid w:val="74C3BCFB"/>
    <w:rsid w:val="75CDBD8F"/>
    <w:rsid w:val="760DEC4F"/>
    <w:rsid w:val="76267013"/>
    <w:rsid w:val="777C771F"/>
    <w:rsid w:val="779DD08F"/>
    <w:rsid w:val="7811500D"/>
    <w:rsid w:val="78AD65F5"/>
    <w:rsid w:val="79234074"/>
    <w:rsid w:val="79C760B1"/>
    <w:rsid w:val="79D3580A"/>
    <w:rsid w:val="7AD32434"/>
    <w:rsid w:val="7B5F7FE0"/>
    <w:rsid w:val="7C31858A"/>
    <w:rsid w:val="7DB3BE4F"/>
    <w:rsid w:val="7DD31767"/>
    <w:rsid w:val="7DDC0FE1"/>
    <w:rsid w:val="7E97D907"/>
    <w:rsid w:val="7F34096E"/>
    <w:rsid w:val="7F4AA11A"/>
    <w:rsid w:val="7F67C48B"/>
  </w:rsids>
  <m:mathPr>
    <m:mathFont m:val="Cambria Math"/>
    <m:brkBin m:val="before"/>
    <m:brkBinSub m:val="--"/>
    <m:smallFrac m:val="0"/>
    <m:dispDef/>
    <m:lMargin m:val="0"/>
    <m:rMargin m:val="0"/>
    <m:defJc m:val="centerGroup"/>
    <m:wrapIndent m:val="1440"/>
    <m:intLim m:val="subSup"/>
    <m:naryLim m:val="undOvr"/>
  </m:mathPr>
  <w:themeFontLang w:val="sv-S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1B46"/>
  <w15:chartTrackingRefBased/>
  <w15:docId w15:val="{FDDA6E07-1626-4329-A295-639F1FCA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v-S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D65"/>
  </w:style>
  <w:style w:type="paragraph" w:styleId="Rubrik1">
    <w:name w:val="heading 1"/>
    <w:basedOn w:val="Normal"/>
    <w:next w:val="Normal"/>
    <w:link w:val="Rubrik1Char"/>
    <w:uiPriority w:val="9"/>
    <w:qFormat/>
    <w:rsid w:val="00EE5D65"/>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Rubrik2">
    <w:name w:val="heading 2"/>
    <w:basedOn w:val="Normal"/>
    <w:next w:val="Normal"/>
    <w:link w:val="Rubrik2Char"/>
    <w:uiPriority w:val="9"/>
    <w:unhideWhenUsed/>
    <w:qFormat/>
    <w:rsid w:val="00EE5D65"/>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Rubrik3">
    <w:name w:val="heading 3"/>
    <w:basedOn w:val="Normal"/>
    <w:next w:val="Normal"/>
    <w:link w:val="Rubrik3Char"/>
    <w:uiPriority w:val="9"/>
    <w:semiHidden/>
    <w:unhideWhenUsed/>
    <w:qFormat/>
    <w:rsid w:val="00EE5D6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Rubrik4">
    <w:name w:val="heading 4"/>
    <w:basedOn w:val="Normal"/>
    <w:next w:val="Normal"/>
    <w:link w:val="Rubrik4Char"/>
    <w:uiPriority w:val="9"/>
    <w:semiHidden/>
    <w:unhideWhenUsed/>
    <w:qFormat/>
    <w:rsid w:val="00EE5D65"/>
    <w:pPr>
      <w:keepNext/>
      <w:keepLines/>
      <w:spacing w:before="80" w:after="0"/>
      <w:outlineLvl w:val="3"/>
    </w:pPr>
    <w:rPr>
      <w:rFonts w:asciiTheme="majorHAnsi" w:eastAsiaTheme="majorEastAsia" w:hAnsiTheme="majorHAnsi" w:cstheme="majorBidi"/>
      <w:sz w:val="24"/>
      <w:szCs w:val="24"/>
    </w:rPr>
  </w:style>
  <w:style w:type="paragraph" w:styleId="Rubrik5">
    <w:name w:val="heading 5"/>
    <w:basedOn w:val="Normal"/>
    <w:next w:val="Normal"/>
    <w:link w:val="Rubrik5Char"/>
    <w:uiPriority w:val="9"/>
    <w:semiHidden/>
    <w:unhideWhenUsed/>
    <w:qFormat/>
    <w:rsid w:val="00EE5D65"/>
    <w:pPr>
      <w:keepNext/>
      <w:keepLines/>
      <w:spacing w:before="80" w:after="0"/>
      <w:outlineLvl w:val="4"/>
    </w:pPr>
    <w:rPr>
      <w:rFonts w:asciiTheme="majorHAnsi" w:eastAsiaTheme="majorEastAsia" w:hAnsiTheme="majorHAnsi" w:cstheme="majorBidi"/>
      <w:i/>
      <w:iCs/>
      <w:sz w:val="22"/>
      <w:szCs w:val="22"/>
    </w:rPr>
  </w:style>
  <w:style w:type="paragraph" w:styleId="Rubrik6">
    <w:name w:val="heading 6"/>
    <w:basedOn w:val="Normal"/>
    <w:next w:val="Normal"/>
    <w:link w:val="Rubrik6Char"/>
    <w:uiPriority w:val="9"/>
    <w:semiHidden/>
    <w:unhideWhenUsed/>
    <w:qFormat/>
    <w:rsid w:val="00EE5D65"/>
    <w:pPr>
      <w:keepNext/>
      <w:keepLines/>
      <w:spacing w:before="80" w:after="0"/>
      <w:outlineLvl w:val="5"/>
    </w:pPr>
    <w:rPr>
      <w:rFonts w:asciiTheme="majorHAnsi" w:eastAsiaTheme="majorEastAsia" w:hAnsiTheme="majorHAnsi" w:cstheme="majorBidi"/>
      <w:color w:val="595959" w:themeColor="text1" w:themeTint="A6"/>
    </w:rPr>
  </w:style>
  <w:style w:type="paragraph" w:styleId="Rubrik7">
    <w:name w:val="heading 7"/>
    <w:basedOn w:val="Normal"/>
    <w:next w:val="Normal"/>
    <w:link w:val="Rubrik7Char"/>
    <w:uiPriority w:val="9"/>
    <w:semiHidden/>
    <w:unhideWhenUsed/>
    <w:qFormat/>
    <w:rsid w:val="00EE5D65"/>
    <w:pPr>
      <w:keepNext/>
      <w:keepLines/>
      <w:spacing w:before="80" w:after="0"/>
      <w:outlineLvl w:val="6"/>
    </w:pPr>
    <w:rPr>
      <w:rFonts w:asciiTheme="majorHAnsi" w:eastAsiaTheme="majorEastAsia" w:hAnsiTheme="majorHAnsi" w:cstheme="majorBidi"/>
      <w:i/>
      <w:iCs/>
      <w:color w:val="595959" w:themeColor="text1" w:themeTint="A6"/>
    </w:rPr>
  </w:style>
  <w:style w:type="paragraph" w:styleId="Rubrik8">
    <w:name w:val="heading 8"/>
    <w:basedOn w:val="Normal"/>
    <w:next w:val="Normal"/>
    <w:link w:val="Rubrik8Char"/>
    <w:uiPriority w:val="9"/>
    <w:semiHidden/>
    <w:unhideWhenUsed/>
    <w:qFormat/>
    <w:rsid w:val="00EE5D6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Rubrik9">
    <w:name w:val="heading 9"/>
    <w:basedOn w:val="Normal"/>
    <w:next w:val="Normal"/>
    <w:link w:val="Rubrik9Char"/>
    <w:uiPriority w:val="9"/>
    <w:semiHidden/>
    <w:unhideWhenUsed/>
    <w:qFormat/>
    <w:rsid w:val="00EE5D6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733AF"/>
    <w:pPr>
      <w:ind w:left="720"/>
      <w:contextualSpacing/>
    </w:pPr>
  </w:style>
  <w:style w:type="character" w:customStyle="1" w:styleId="Rubrik2Char">
    <w:name w:val="Rubrik 2 Char"/>
    <w:basedOn w:val="Standardstycketeckensnitt"/>
    <w:link w:val="Rubrik2"/>
    <w:uiPriority w:val="9"/>
    <w:rsid w:val="00EE5D65"/>
    <w:rPr>
      <w:rFonts w:asciiTheme="majorHAnsi" w:eastAsiaTheme="majorEastAsia" w:hAnsiTheme="majorHAnsi" w:cstheme="majorBidi"/>
      <w:color w:val="2F5496" w:themeColor="accent1" w:themeShade="BF"/>
      <w:sz w:val="28"/>
      <w:szCs w:val="28"/>
    </w:rPr>
  </w:style>
  <w:style w:type="character" w:styleId="Fotnotsreferens">
    <w:name w:val="footnote reference"/>
    <w:basedOn w:val="Standardstycketeckensnitt"/>
    <w:uiPriority w:val="99"/>
    <w:semiHidden/>
    <w:unhideWhenUsed/>
    <w:rPr>
      <w:vertAlign w:val="superscript"/>
    </w:rPr>
  </w:style>
  <w:style w:type="character" w:styleId="Slutnotsreferens">
    <w:name w:val="endnote reference"/>
    <w:basedOn w:val="Standardstycketeckensnitt"/>
    <w:uiPriority w:val="99"/>
    <w:semiHidden/>
    <w:unhideWhenUsed/>
    <w:rPr>
      <w:vertAlign w:val="superscript"/>
    </w:rPr>
  </w:style>
  <w:style w:type="paragraph" w:styleId="Sidhuvud">
    <w:name w:val="header"/>
    <w:basedOn w:val="Normal"/>
    <w:link w:val="SidhuvudChar"/>
    <w:uiPriority w:val="99"/>
    <w:unhideWhenUsed/>
    <w:rsid w:val="00364F1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75CBC"/>
  </w:style>
  <w:style w:type="paragraph" w:styleId="Sidfot">
    <w:name w:val="footer"/>
    <w:basedOn w:val="Normal"/>
    <w:link w:val="SidfotChar"/>
    <w:uiPriority w:val="99"/>
    <w:unhideWhenUsed/>
    <w:rsid w:val="00364F1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75CBC"/>
  </w:style>
  <w:style w:type="character" w:customStyle="1" w:styleId="Rubrik1Char">
    <w:name w:val="Rubrik 1 Char"/>
    <w:basedOn w:val="Standardstycketeckensnitt"/>
    <w:link w:val="Rubrik1"/>
    <w:uiPriority w:val="9"/>
    <w:rsid w:val="00EE5D65"/>
    <w:rPr>
      <w:rFonts w:asciiTheme="majorHAnsi" w:eastAsiaTheme="majorEastAsia" w:hAnsiTheme="majorHAnsi" w:cstheme="majorBidi"/>
      <w:color w:val="2F5496" w:themeColor="accent1" w:themeShade="BF"/>
      <w:sz w:val="36"/>
      <w:szCs w:val="36"/>
    </w:rPr>
  </w:style>
  <w:style w:type="character" w:customStyle="1" w:styleId="Rubrik3Char">
    <w:name w:val="Rubrik 3 Char"/>
    <w:basedOn w:val="Standardstycketeckensnitt"/>
    <w:link w:val="Rubrik3"/>
    <w:uiPriority w:val="9"/>
    <w:semiHidden/>
    <w:rsid w:val="00EE5D65"/>
    <w:rPr>
      <w:rFonts w:asciiTheme="majorHAnsi" w:eastAsiaTheme="majorEastAsia" w:hAnsiTheme="majorHAnsi" w:cstheme="majorBidi"/>
      <w:color w:val="404040" w:themeColor="text1" w:themeTint="BF"/>
      <w:sz w:val="26"/>
      <w:szCs w:val="26"/>
    </w:rPr>
  </w:style>
  <w:style w:type="character" w:customStyle="1" w:styleId="Rubrik4Char">
    <w:name w:val="Rubrik 4 Char"/>
    <w:basedOn w:val="Standardstycketeckensnitt"/>
    <w:link w:val="Rubrik4"/>
    <w:uiPriority w:val="9"/>
    <w:semiHidden/>
    <w:rsid w:val="00EE5D65"/>
    <w:rPr>
      <w:rFonts w:asciiTheme="majorHAnsi" w:eastAsiaTheme="majorEastAsia" w:hAnsiTheme="majorHAnsi" w:cstheme="majorBidi"/>
      <w:sz w:val="24"/>
      <w:szCs w:val="24"/>
    </w:rPr>
  </w:style>
  <w:style w:type="character" w:customStyle="1" w:styleId="Rubrik5Char">
    <w:name w:val="Rubrik 5 Char"/>
    <w:basedOn w:val="Standardstycketeckensnitt"/>
    <w:link w:val="Rubrik5"/>
    <w:uiPriority w:val="9"/>
    <w:semiHidden/>
    <w:rsid w:val="00EE5D65"/>
    <w:rPr>
      <w:rFonts w:asciiTheme="majorHAnsi" w:eastAsiaTheme="majorEastAsia" w:hAnsiTheme="majorHAnsi" w:cstheme="majorBidi"/>
      <w:i/>
      <w:iCs/>
      <w:sz w:val="22"/>
      <w:szCs w:val="22"/>
    </w:rPr>
  </w:style>
  <w:style w:type="character" w:customStyle="1" w:styleId="Rubrik6Char">
    <w:name w:val="Rubrik 6 Char"/>
    <w:basedOn w:val="Standardstycketeckensnitt"/>
    <w:link w:val="Rubrik6"/>
    <w:uiPriority w:val="9"/>
    <w:semiHidden/>
    <w:rsid w:val="00EE5D65"/>
    <w:rPr>
      <w:rFonts w:asciiTheme="majorHAnsi" w:eastAsiaTheme="majorEastAsia" w:hAnsiTheme="majorHAnsi" w:cstheme="majorBidi"/>
      <w:color w:val="595959" w:themeColor="text1" w:themeTint="A6"/>
    </w:rPr>
  </w:style>
  <w:style w:type="character" w:customStyle="1" w:styleId="Rubrik7Char">
    <w:name w:val="Rubrik 7 Char"/>
    <w:basedOn w:val="Standardstycketeckensnitt"/>
    <w:link w:val="Rubrik7"/>
    <w:uiPriority w:val="9"/>
    <w:semiHidden/>
    <w:rsid w:val="00EE5D65"/>
    <w:rPr>
      <w:rFonts w:asciiTheme="majorHAnsi" w:eastAsiaTheme="majorEastAsia" w:hAnsiTheme="majorHAnsi" w:cstheme="majorBidi"/>
      <w:i/>
      <w:iCs/>
      <w:color w:val="595959" w:themeColor="text1" w:themeTint="A6"/>
    </w:rPr>
  </w:style>
  <w:style w:type="character" w:customStyle="1" w:styleId="Rubrik8Char">
    <w:name w:val="Rubrik 8 Char"/>
    <w:basedOn w:val="Standardstycketeckensnitt"/>
    <w:link w:val="Rubrik8"/>
    <w:uiPriority w:val="9"/>
    <w:semiHidden/>
    <w:rsid w:val="00EE5D65"/>
    <w:rPr>
      <w:rFonts w:asciiTheme="majorHAnsi" w:eastAsiaTheme="majorEastAsia" w:hAnsiTheme="majorHAnsi" w:cstheme="majorBidi"/>
      <w:smallCaps/>
      <w:color w:val="595959" w:themeColor="text1" w:themeTint="A6"/>
    </w:rPr>
  </w:style>
  <w:style w:type="character" w:customStyle="1" w:styleId="Rubrik9Char">
    <w:name w:val="Rubrik 9 Char"/>
    <w:basedOn w:val="Standardstycketeckensnitt"/>
    <w:link w:val="Rubrik9"/>
    <w:uiPriority w:val="9"/>
    <w:semiHidden/>
    <w:rsid w:val="00EE5D65"/>
    <w:rPr>
      <w:rFonts w:asciiTheme="majorHAnsi" w:eastAsiaTheme="majorEastAsia" w:hAnsiTheme="majorHAnsi" w:cstheme="majorBidi"/>
      <w:i/>
      <w:iCs/>
      <w:smallCaps/>
      <w:color w:val="595959" w:themeColor="text1" w:themeTint="A6"/>
    </w:rPr>
  </w:style>
  <w:style w:type="paragraph" w:styleId="Beskrivning">
    <w:name w:val="caption"/>
    <w:basedOn w:val="Normal"/>
    <w:next w:val="Normal"/>
    <w:uiPriority w:val="35"/>
    <w:semiHidden/>
    <w:unhideWhenUsed/>
    <w:qFormat/>
    <w:rsid w:val="00EE5D65"/>
    <w:pPr>
      <w:spacing w:line="240" w:lineRule="auto"/>
    </w:pPr>
    <w:rPr>
      <w:b/>
      <w:bCs/>
      <w:color w:val="404040" w:themeColor="text1" w:themeTint="BF"/>
      <w:sz w:val="20"/>
      <w:szCs w:val="20"/>
    </w:rPr>
  </w:style>
  <w:style w:type="paragraph" w:styleId="Rubrik">
    <w:name w:val="Title"/>
    <w:basedOn w:val="Normal"/>
    <w:next w:val="Normal"/>
    <w:link w:val="RubrikChar"/>
    <w:uiPriority w:val="10"/>
    <w:qFormat/>
    <w:rsid w:val="00EE5D65"/>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RubrikChar">
    <w:name w:val="Rubrik Char"/>
    <w:basedOn w:val="Standardstycketeckensnitt"/>
    <w:link w:val="Rubrik"/>
    <w:uiPriority w:val="10"/>
    <w:rsid w:val="00EE5D65"/>
    <w:rPr>
      <w:rFonts w:asciiTheme="majorHAnsi" w:eastAsiaTheme="majorEastAsia" w:hAnsiTheme="majorHAnsi" w:cstheme="majorBidi"/>
      <w:color w:val="2F5496" w:themeColor="accent1" w:themeShade="BF"/>
      <w:spacing w:val="-7"/>
      <w:sz w:val="80"/>
      <w:szCs w:val="80"/>
    </w:rPr>
  </w:style>
  <w:style w:type="paragraph" w:styleId="Underrubrik">
    <w:name w:val="Subtitle"/>
    <w:basedOn w:val="Normal"/>
    <w:next w:val="Normal"/>
    <w:link w:val="UnderrubrikChar"/>
    <w:uiPriority w:val="11"/>
    <w:qFormat/>
    <w:rsid w:val="00EE5D6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derrubrikChar">
    <w:name w:val="Underrubrik Char"/>
    <w:basedOn w:val="Standardstycketeckensnitt"/>
    <w:link w:val="Underrubrik"/>
    <w:uiPriority w:val="11"/>
    <w:rsid w:val="00EE5D65"/>
    <w:rPr>
      <w:rFonts w:asciiTheme="majorHAnsi" w:eastAsiaTheme="majorEastAsia" w:hAnsiTheme="majorHAnsi" w:cstheme="majorBidi"/>
      <w:color w:val="404040" w:themeColor="text1" w:themeTint="BF"/>
      <w:sz w:val="30"/>
      <w:szCs w:val="30"/>
    </w:rPr>
  </w:style>
  <w:style w:type="character" w:styleId="Stark">
    <w:name w:val="Strong"/>
    <w:basedOn w:val="Standardstycketeckensnitt"/>
    <w:uiPriority w:val="22"/>
    <w:qFormat/>
    <w:rsid w:val="00EE5D65"/>
    <w:rPr>
      <w:b/>
      <w:bCs/>
    </w:rPr>
  </w:style>
  <w:style w:type="character" w:styleId="Betoning">
    <w:name w:val="Emphasis"/>
    <w:basedOn w:val="Standardstycketeckensnitt"/>
    <w:uiPriority w:val="20"/>
    <w:qFormat/>
    <w:rsid w:val="00EE5D65"/>
    <w:rPr>
      <w:i/>
      <w:iCs/>
    </w:rPr>
  </w:style>
  <w:style w:type="paragraph" w:styleId="Ingetavstnd">
    <w:name w:val="No Spacing"/>
    <w:uiPriority w:val="1"/>
    <w:qFormat/>
    <w:rsid w:val="00EE5D65"/>
    <w:pPr>
      <w:spacing w:after="0" w:line="240" w:lineRule="auto"/>
    </w:pPr>
  </w:style>
  <w:style w:type="paragraph" w:styleId="Citat">
    <w:name w:val="Quote"/>
    <w:basedOn w:val="Normal"/>
    <w:next w:val="Normal"/>
    <w:link w:val="CitatChar"/>
    <w:uiPriority w:val="29"/>
    <w:qFormat/>
    <w:rsid w:val="00EE5D65"/>
    <w:pPr>
      <w:spacing w:before="240" w:after="240" w:line="252" w:lineRule="auto"/>
      <w:ind w:left="864" w:right="864"/>
      <w:jc w:val="center"/>
    </w:pPr>
    <w:rPr>
      <w:i/>
      <w:iCs/>
    </w:rPr>
  </w:style>
  <w:style w:type="character" w:customStyle="1" w:styleId="CitatChar">
    <w:name w:val="Citat Char"/>
    <w:basedOn w:val="Standardstycketeckensnitt"/>
    <w:link w:val="Citat"/>
    <w:uiPriority w:val="29"/>
    <w:rsid w:val="00EE5D65"/>
    <w:rPr>
      <w:i/>
      <w:iCs/>
    </w:rPr>
  </w:style>
  <w:style w:type="paragraph" w:styleId="Starktcitat">
    <w:name w:val="Intense Quote"/>
    <w:basedOn w:val="Normal"/>
    <w:next w:val="Normal"/>
    <w:link w:val="StarktcitatChar"/>
    <w:uiPriority w:val="30"/>
    <w:qFormat/>
    <w:rsid w:val="00EE5D65"/>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StarktcitatChar">
    <w:name w:val="Starkt citat Char"/>
    <w:basedOn w:val="Standardstycketeckensnitt"/>
    <w:link w:val="Starktcitat"/>
    <w:uiPriority w:val="30"/>
    <w:rsid w:val="00EE5D65"/>
    <w:rPr>
      <w:rFonts w:asciiTheme="majorHAnsi" w:eastAsiaTheme="majorEastAsia" w:hAnsiTheme="majorHAnsi" w:cstheme="majorBidi"/>
      <w:color w:val="4472C4" w:themeColor="accent1"/>
      <w:sz w:val="28"/>
      <w:szCs w:val="28"/>
    </w:rPr>
  </w:style>
  <w:style w:type="character" w:styleId="Diskretbetoning">
    <w:name w:val="Subtle Emphasis"/>
    <w:basedOn w:val="Standardstycketeckensnitt"/>
    <w:uiPriority w:val="19"/>
    <w:qFormat/>
    <w:rsid w:val="00EE5D65"/>
    <w:rPr>
      <w:i/>
      <w:iCs/>
      <w:color w:val="595959" w:themeColor="text1" w:themeTint="A6"/>
    </w:rPr>
  </w:style>
  <w:style w:type="character" w:styleId="Starkbetoning">
    <w:name w:val="Intense Emphasis"/>
    <w:basedOn w:val="Standardstycketeckensnitt"/>
    <w:uiPriority w:val="21"/>
    <w:qFormat/>
    <w:rsid w:val="00EE5D65"/>
    <w:rPr>
      <w:b/>
      <w:bCs/>
      <w:i/>
      <w:iCs/>
    </w:rPr>
  </w:style>
  <w:style w:type="character" w:styleId="Diskretreferens">
    <w:name w:val="Subtle Reference"/>
    <w:basedOn w:val="Standardstycketeckensnitt"/>
    <w:uiPriority w:val="31"/>
    <w:qFormat/>
    <w:rsid w:val="00EE5D65"/>
    <w:rPr>
      <w:smallCaps/>
      <w:color w:val="404040" w:themeColor="text1" w:themeTint="BF"/>
    </w:rPr>
  </w:style>
  <w:style w:type="character" w:styleId="Starkreferens">
    <w:name w:val="Intense Reference"/>
    <w:basedOn w:val="Standardstycketeckensnitt"/>
    <w:uiPriority w:val="32"/>
    <w:qFormat/>
    <w:rsid w:val="00EE5D65"/>
    <w:rPr>
      <w:b/>
      <w:bCs/>
      <w:smallCaps/>
      <w:u w:val="single"/>
    </w:rPr>
  </w:style>
  <w:style w:type="character" w:styleId="Bokenstitel">
    <w:name w:val="Book Title"/>
    <w:basedOn w:val="Standardstycketeckensnitt"/>
    <w:uiPriority w:val="33"/>
    <w:qFormat/>
    <w:rsid w:val="00EE5D65"/>
    <w:rPr>
      <w:b/>
      <w:bCs/>
      <w:smallCaps/>
    </w:rPr>
  </w:style>
  <w:style w:type="paragraph" w:styleId="Innehllsfrteckningsrubrik">
    <w:name w:val="TOC Heading"/>
    <w:basedOn w:val="Rubrik1"/>
    <w:next w:val="Normal"/>
    <w:uiPriority w:val="39"/>
    <w:semiHidden/>
    <w:unhideWhenUsed/>
    <w:qFormat/>
    <w:rsid w:val="00EE5D6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4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a:stretch>
        </a:blipFill>
      </a:spPr>
      <a:bodyPr rtlCol="0" anchor="ct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150e0c1-f595-4277-a912-5e1b0e531cc3">
      <UserInfo>
        <DisplayName>Samarbetsteam förbundskansliet och förbundsstyrelsen Members</DisplayName>
        <AccountId>7</AccountId>
        <AccountType/>
      </UserInfo>
    </SharedWithUsers>
    <lcf76f155ced4ddcb4097134ff3c332f xmlns="ad210900-ea1c-4fb4-a91e-5ffc1926be1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3367B32B9DCF46BF40A358BDC9D1F7" ma:contentTypeVersion="10" ma:contentTypeDescription="Create a new document." ma:contentTypeScope="" ma:versionID="908719788add9379ae6b2a295c20fb91">
  <xsd:schema xmlns:xsd="http://www.w3.org/2001/XMLSchema" xmlns:xs="http://www.w3.org/2001/XMLSchema" xmlns:p="http://schemas.microsoft.com/office/2006/metadata/properties" xmlns:ns2="ad210900-ea1c-4fb4-a91e-5ffc1926be1d" xmlns:ns3="d150e0c1-f595-4277-a912-5e1b0e531cc3" targetNamespace="http://schemas.microsoft.com/office/2006/metadata/properties" ma:root="true" ma:fieldsID="c2020da252d97d60f89f188fb6e2cde5" ns2:_="" ns3:_="">
    <xsd:import namespace="ad210900-ea1c-4fb4-a91e-5ffc1926be1d"/>
    <xsd:import namespace="d150e0c1-f595-4277-a912-5e1b0e531cc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10900-ea1c-4fb4-a91e-5ffc1926b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1711feb-2c1c-4691-8383-c69554c5911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0e0c1-f595-4277-a912-5e1b0e531cc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E6057-0DFD-40CB-9433-E2A8352DA67E}">
  <ds:schemaRefs>
    <ds:schemaRef ds:uri="http://schemas.microsoft.com/office/2006/metadata/properties"/>
    <ds:schemaRef ds:uri="http://schemas.microsoft.com/office/infopath/2007/PartnerControls"/>
    <ds:schemaRef ds:uri="13e8738b-9e4f-4497-a299-52baaab888b8"/>
  </ds:schemaRefs>
</ds:datastoreItem>
</file>

<file path=customXml/itemProps2.xml><?xml version="1.0" encoding="utf-8"?>
<ds:datastoreItem xmlns:ds="http://schemas.openxmlformats.org/officeDocument/2006/customXml" ds:itemID="{4EC199B9-BC78-4A2F-93BC-A8D3BC123945}">
  <ds:schemaRefs>
    <ds:schemaRef ds:uri="http://schemas.microsoft.com/sharepoint/v3/contenttype/forms"/>
  </ds:schemaRefs>
</ds:datastoreItem>
</file>

<file path=customXml/itemProps3.xml><?xml version="1.0" encoding="utf-8"?>
<ds:datastoreItem xmlns:ds="http://schemas.openxmlformats.org/officeDocument/2006/customXml" ds:itemID="{EE16435D-3B5C-4656-9341-97BEC248A165}"/>
</file>

<file path=customXml/itemProps4.xml><?xml version="1.0" encoding="utf-8"?>
<ds:datastoreItem xmlns:ds="http://schemas.openxmlformats.org/officeDocument/2006/customXml" ds:itemID="{9C787DDC-DF90-445F-967C-34DD6EC2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653</Words>
  <Characters>3464</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Skäremo</dc:creator>
  <cp:keywords/>
  <dc:description/>
  <cp:lastModifiedBy>Clara Olsson</cp:lastModifiedBy>
  <cp:revision>15</cp:revision>
  <dcterms:created xsi:type="dcterms:W3CDTF">2023-11-15T06:35:00Z</dcterms:created>
  <dcterms:modified xsi:type="dcterms:W3CDTF">2023-12-01T19:37:00Z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0x010100303367B32B9DCF46BF40A358BDC9D1F7</vt:lpwstr>
  </property>
</Properties>
</file>