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VERKSAMHETSPLAN 2025</w:t>
      </w:r>
    </w:p>
    <w:p w:rsidR="00000000" w:rsidDel="00000000" w:rsidP="00000000" w:rsidRDefault="00000000" w:rsidRPr="00000000" w14:paraId="00000002">
      <w:pPr>
        <w:widowControl w:val="0"/>
        <w:spacing w:line="360" w:lineRule="auto"/>
        <w:jc w:val="both"/>
        <w:rPr>
          <w:rFonts w:ascii="Garamond" w:cs="Garamond" w:eastAsia="Garamond" w:hAnsi="Garamond"/>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3">
      <w:pPr>
        <w:widowControl w:val="0"/>
        <w:spacing w:line="360" w:lineRule="auto"/>
        <w:jc w:val="both"/>
        <w:rPr>
          <w:rFonts w:ascii="Garamond" w:cs="Garamond" w:eastAsia="Garamond" w:hAnsi="Garamond"/>
          <w:sz w:val="24"/>
          <w:szCs w:val="24"/>
        </w:rPr>
      </w:pPr>
      <w:bookmarkStart w:colFirst="0" w:colLast="0" w:name="_30j0zll" w:id="1"/>
      <w:bookmarkEnd w:id="1"/>
      <w:r w:rsidDel="00000000" w:rsidR="00000000" w:rsidRPr="00000000">
        <w:rPr>
          <w:rFonts w:ascii="Garamond" w:cs="Garamond" w:eastAsia="Garamond" w:hAnsi="Garamond"/>
          <w:b w:val="1"/>
          <w:sz w:val="24"/>
          <w:szCs w:val="24"/>
          <w:rtl w:val="0"/>
        </w:rPr>
        <w:t xml:space="preserve">Distriktsstyrelsen</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4">
      <w:pPr>
        <w:widowControl w:val="0"/>
        <w:spacing w:line="360" w:lineRule="auto"/>
        <w:jc w:val="both"/>
        <w:rPr>
          <w:rFonts w:ascii="Garamond" w:cs="Garamond" w:eastAsia="Garamond" w:hAnsi="Garamond"/>
          <w:sz w:val="24"/>
          <w:szCs w:val="24"/>
        </w:rPr>
      </w:pPr>
      <w:bookmarkStart w:colFirst="0" w:colLast="0" w:name="_1fob9te" w:id="2"/>
      <w:bookmarkEnd w:id="2"/>
      <w:r w:rsidDel="00000000" w:rsidR="00000000" w:rsidRPr="00000000">
        <w:rPr>
          <w:rFonts w:ascii="Garamond" w:cs="Garamond" w:eastAsia="Garamond" w:hAnsi="Garamond"/>
          <w:sz w:val="24"/>
          <w:szCs w:val="24"/>
          <w:rtl w:val="0"/>
        </w:rPr>
        <w:t xml:space="preserve">Styrelsemöten hålls cirka en gång i månaden med uppehåll under jul och sommar. Mötena äger ofta rum på stiftsgården Stjärnholm i en lägenhet som styrelsen har till sitt förfogande. Resor till och från styrelsemöten ska i så hög utsträckning som möjligt, utifrån miljösynpunkt, ske med kollektivtrafik. Styrelsemötena sker vanligtvis fredag – söndag. Självhushåll ska i hög utsträckning praktiseras. Kosten ska vara vegetarisk samt närodlad, ekologisk, rättvisemärkt i den mån ekonomin tillåter. </w:t>
      </w:r>
    </w:p>
    <w:p w:rsidR="00000000" w:rsidDel="00000000" w:rsidP="00000000" w:rsidRDefault="00000000" w:rsidRPr="00000000" w14:paraId="00000005">
      <w:pPr>
        <w:widowControl w:val="0"/>
        <w:spacing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6">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Stiftsstöd</w:t>
      </w:r>
      <w:r w:rsidDel="00000000" w:rsidR="00000000" w:rsidRPr="00000000">
        <w:rPr>
          <w:rtl w:val="0"/>
        </w:rPr>
      </w:r>
    </w:p>
    <w:p w:rsidR="00000000" w:rsidDel="00000000" w:rsidP="00000000" w:rsidRDefault="00000000" w:rsidRPr="00000000" w14:paraId="00000007">
      <w:pPr>
        <w:widowControl w:val="0"/>
        <w:spacing w:line="360" w:lineRule="auto"/>
        <w:jc w:val="both"/>
        <w:rPr>
          <w:rFonts w:ascii="Garamond" w:cs="Garamond" w:eastAsia="Garamond" w:hAnsi="Garamond"/>
          <w:sz w:val="24"/>
          <w:szCs w:val="24"/>
        </w:rPr>
      </w:pPr>
      <w:bookmarkStart w:colFirst="0" w:colLast="0" w:name="_2et92p0" w:id="3"/>
      <w:bookmarkEnd w:id="3"/>
      <w:r w:rsidDel="00000000" w:rsidR="00000000" w:rsidRPr="00000000">
        <w:rPr>
          <w:rFonts w:ascii="Garamond" w:cs="Garamond" w:eastAsia="Garamond" w:hAnsi="Garamond"/>
          <w:sz w:val="24"/>
          <w:szCs w:val="24"/>
          <w:rtl w:val="0"/>
        </w:rPr>
        <w:t xml:space="preserve">Enligt samarbetsavtal mellan distriktsorganisationen och Strängnäs stift tillhandahåller stiftet personellt stöd till distriktsorganisationen. Stödet utgörs främst i form av stiftspedagog och stiftsadjunkt i samarbetsarrangemang och i styrelsens arbete. Dessutom tillkommer administrativt och redovisningsekonomiskt stöd. Stiftet bidrar också med ekonomiskt bidrag på de två största arrangemangen på Stjärnholm.</w:t>
      </w:r>
    </w:p>
    <w:p w:rsidR="00000000" w:rsidDel="00000000" w:rsidP="00000000" w:rsidRDefault="00000000" w:rsidRPr="00000000" w14:paraId="00000008">
      <w:pPr>
        <w:widowControl w:val="0"/>
        <w:spacing w:line="360" w:lineRule="auto"/>
        <w:jc w:val="both"/>
        <w:rPr>
          <w:rFonts w:ascii="Garamond" w:cs="Garamond" w:eastAsia="Garamond" w:hAnsi="Garamond"/>
          <w:sz w:val="24"/>
          <w:szCs w:val="24"/>
        </w:rPr>
      </w:pPr>
      <w:bookmarkStart w:colFirst="0" w:colLast="0" w:name="_tyjcwt" w:id="4"/>
      <w:bookmarkEnd w:id="4"/>
      <w:r w:rsidDel="00000000" w:rsidR="00000000" w:rsidRPr="00000000">
        <w:rPr>
          <w:rtl w:val="0"/>
        </w:rPr>
      </w:r>
    </w:p>
    <w:p w:rsidR="00000000" w:rsidDel="00000000" w:rsidP="00000000" w:rsidRDefault="00000000" w:rsidRPr="00000000" w14:paraId="00000009">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Distriktsårsmötet (DÅM)</w:t>
      </w:r>
      <w:r w:rsidDel="00000000" w:rsidR="00000000" w:rsidRPr="00000000">
        <w:rPr>
          <w:rtl w:val="0"/>
        </w:rPr>
      </w:r>
    </w:p>
    <w:p w:rsidR="00000000" w:rsidDel="00000000" w:rsidP="00000000" w:rsidRDefault="00000000" w:rsidRPr="00000000" w14:paraId="0000000A">
      <w:pPr>
        <w:widowControl w:val="0"/>
        <w:spacing w:line="360" w:lineRule="auto"/>
        <w:jc w:val="both"/>
        <w:rPr>
          <w:rFonts w:ascii="Garamond" w:cs="Garamond" w:eastAsia="Garamond" w:hAnsi="Garamond"/>
          <w:sz w:val="24"/>
          <w:szCs w:val="24"/>
        </w:rPr>
      </w:pPr>
      <w:bookmarkStart w:colFirst="0" w:colLast="0" w:name="_3dy6vkm" w:id="5"/>
      <w:bookmarkEnd w:id="5"/>
      <w:r w:rsidDel="00000000" w:rsidR="00000000" w:rsidRPr="00000000">
        <w:rPr>
          <w:rFonts w:ascii="Garamond" w:cs="Garamond" w:eastAsia="Garamond" w:hAnsi="Garamond"/>
          <w:sz w:val="24"/>
          <w:szCs w:val="24"/>
          <w:rtl w:val="0"/>
        </w:rPr>
        <w:t xml:space="preserve">Distriktsårsmötet är distriktets högsta beslutande organ. Årsmötet väljer ny styrelse för distriktet samt andra förtroendeuppdrag. Lokalavdelningarna skickar ombud och observatörer som valts på deras årsmöten. Årsmötet flyttar runt i distriktet och förläggs över en helg. Det är en chans för medlemmar att lära sig mer om demokrati och </w:t>
      </w:r>
      <w:r w:rsidDel="00000000" w:rsidR="00000000" w:rsidRPr="00000000">
        <w:rPr>
          <w:rFonts w:ascii="Garamond" w:cs="Garamond" w:eastAsia="Garamond" w:hAnsi="Garamond"/>
          <w:sz w:val="24"/>
          <w:szCs w:val="24"/>
          <w:rtl w:val="0"/>
        </w:rPr>
        <w:t xml:space="preserve">organisationen.</w:t>
      </w:r>
      <w:r w:rsidDel="00000000" w:rsidR="00000000" w:rsidRPr="00000000">
        <w:rPr>
          <w:rFonts w:ascii="Garamond" w:cs="Garamond" w:eastAsia="Garamond" w:hAnsi="Garamond"/>
          <w:sz w:val="24"/>
          <w:szCs w:val="24"/>
          <w:rtl w:val="0"/>
        </w:rPr>
        <w:t xml:space="preserve"> Visionen är att alla medlemmar ska ha möjlighet att delta antingen på plats eller digitalt. </w:t>
      </w:r>
    </w:p>
    <w:p w:rsidR="00000000" w:rsidDel="00000000" w:rsidP="00000000" w:rsidRDefault="00000000" w:rsidRPr="00000000" w14:paraId="0000000B">
      <w:pPr>
        <w:widowControl w:val="0"/>
        <w:spacing w:line="360" w:lineRule="auto"/>
        <w:jc w:val="both"/>
        <w:rPr>
          <w:rFonts w:ascii="Garamond" w:cs="Garamond" w:eastAsia="Garamond" w:hAnsi="Garamond"/>
          <w:sz w:val="24"/>
          <w:szCs w:val="24"/>
        </w:rPr>
      </w:pPr>
      <w:bookmarkStart w:colFirst="0" w:colLast="0" w:name="_1t3h5sf" w:id="6"/>
      <w:bookmarkEnd w:id="6"/>
      <w:r w:rsidDel="00000000" w:rsidR="00000000" w:rsidRPr="00000000">
        <w:rPr>
          <w:rtl w:val="0"/>
        </w:rPr>
      </w:r>
    </w:p>
    <w:p w:rsidR="00000000" w:rsidDel="00000000" w:rsidP="00000000" w:rsidRDefault="00000000" w:rsidRPr="00000000" w14:paraId="0000000C">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LIFE-läger</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D">
      <w:pPr>
        <w:widowControl w:val="0"/>
        <w:spacing w:line="360" w:lineRule="auto"/>
        <w:jc w:val="both"/>
        <w:rPr>
          <w:rFonts w:ascii="Garamond" w:cs="Garamond" w:eastAsia="Garamond" w:hAnsi="Garamond"/>
          <w:sz w:val="24"/>
          <w:szCs w:val="24"/>
        </w:rPr>
      </w:pPr>
      <w:bookmarkStart w:colFirst="0" w:colLast="0" w:name="_4d34og8" w:id="7"/>
      <w:bookmarkEnd w:id="7"/>
      <w:r w:rsidDel="00000000" w:rsidR="00000000" w:rsidRPr="00000000">
        <w:rPr>
          <w:rFonts w:ascii="Garamond" w:cs="Garamond" w:eastAsia="Garamond" w:hAnsi="Garamond"/>
          <w:sz w:val="24"/>
          <w:szCs w:val="24"/>
          <w:rtl w:val="0"/>
        </w:rPr>
        <w:t xml:space="preserve">Strängnäs stift, Stiftsgården Stjärnholm, Sensus och distriktsstyrelsen arrangerar under sommaren ett ungdomsläger med olika spår och workshops.  Styrelsen arbetar för att hitta nya sätt att delta på lägret, utöver kiosken och diverse aktiviteter. Under life-lägret brukar styrelsen ha en insamling till förmån för ACT Svenska kyrkan. 2025 kommer LIFE att arrangeras mellan 11-14 augusti. </w:t>
      </w:r>
    </w:p>
    <w:p w:rsidR="00000000" w:rsidDel="00000000" w:rsidP="00000000" w:rsidRDefault="00000000" w:rsidRPr="00000000" w14:paraId="0000000E">
      <w:pPr>
        <w:widowControl w:val="0"/>
        <w:spacing w:line="360" w:lineRule="auto"/>
        <w:jc w:val="both"/>
        <w:rPr>
          <w:rFonts w:ascii="Garamond" w:cs="Garamond" w:eastAsia="Garamond" w:hAnsi="Garamond"/>
          <w:b w:val="1"/>
          <w:sz w:val="24"/>
          <w:szCs w:val="24"/>
        </w:rPr>
      </w:pPr>
      <w:bookmarkStart w:colFirst="0" w:colLast="0" w:name="_2s8eyo1" w:id="8"/>
      <w:bookmarkEnd w:id="8"/>
      <w:r w:rsidDel="00000000" w:rsidR="00000000" w:rsidRPr="00000000">
        <w:rPr>
          <w:rtl w:val="0"/>
        </w:rPr>
      </w:r>
    </w:p>
    <w:p w:rsidR="00000000" w:rsidDel="00000000" w:rsidP="00000000" w:rsidRDefault="00000000" w:rsidRPr="00000000" w14:paraId="0000000F">
      <w:pPr>
        <w:widowControl w:val="0"/>
        <w:spacing w:line="360" w:lineRule="auto"/>
        <w:jc w:val="both"/>
        <w:rPr>
          <w:rFonts w:ascii="Garamond" w:cs="Garamond" w:eastAsia="Garamond" w:hAnsi="Garamond"/>
          <w:b w:val="1"/>
          <w:sz w:val="24"/>
          <w:szCs w:val="24"/>
        </w:rPr>
      </w:pPr>
      <w:bookmarkStart w:colFirst="0" w:colLast="0" w:name="_17dp8vu" w:id="9"/>
      <w:bookmarkEnd w:id="9"/>
      <w:r w:rsidDel="00000000" w:rsidR="00000000" w:rsidRPr="00000000">
        <w:rPr>
          <w:rtl w:val="0"/>
        </w:rPr>
      </w:r>
    </w:p>
    <w:p w:rsidR="00000000" w:rsidDel="00000000" w:rsidP="00000000" w:rsidRDefault="00000000" w:rsidRPr="00000000" w14:paraId="00000010">
      <w:pPr>
        <w:widowControl w:val="0"/>
        <w:spacing w:line="360" w:lineRule="auto"/>
        <w:jc w:val="both"/>
        <w:rPr>
          <w:rFonts w:ascii="Garamond" w:cs="Garamond" w:eastAsia="Garamond" w:hAnsi="Garamond"/>
          <w:sz w:val="24"/>
          <w:szCs w:val="24"/>
        </w:rPr>
      </w:pPr>
      <w:bookmarkStart w:colFirst="0" w:colLast="0" w:name="_3rdcrjn" w:id="10"/>
      <w:bookmarkEnd w:id="10"/>
      <w:r w:rsidDel="00000000" w:rsidR="00000000" w:rsidRPr="00000000">
        <w:rPr>
          <w:rFonts w:ascii="Garamond" w:cs="Garamond" w:eastAsia="Garamond" w:hAnsi="Garamond"/>
          <w:b w:val="1"/>
          <w:sz w:val="24"/>
          <w:szCs w:val="24"/>
          <w:rtl w:val="0"/>
        </w:rPr>
        <w:t xml:space="preserve">IKON Ledarutbildning</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1">
      <w:pPr>
        <w:widowControl w:val="0"/>
        <w:spacing w:line="360" w:lineRule="auto"/>
        <w:jc w:val="both"/>
        <w:rPr>
          <w:rFonts w:ascii="Garamond" w:cs="Garamond" w:eastAsia="Garamond" w:hAnsi="Garamond"/>
          <w:sz w:val="24"/>
          <w:szCs w:val="24"/>
        </w:rPr>
      </w:pPr>
      <w:bookmarkStart w:colFirst="0" w:colLast="0" w:name="_26in1rg" w:id="11"/>
      <w:bookmarkEnd w:id="11"/>
      <w:r w:rsidDel="00000000" w:rsidR="00000000" w:rsidRPr="00000000">
        <w:rPr>
          <w:rFonts w:ascii="Garamond" w:cs="Garamond" w:eastAsia="Garamond" w:hAnsi="Garamond"/>
          <w:sz w:val="24"/>
          <w:szCs w:val="24"/>
          <w:rtl w:val="0"/>
        </w:rPr>
        <w:t xml:space="preserve">Två gånger per år arrangerar Strängnäs stift en ledarutbildning för ungdomar som hålls på stiftsgården Stjärnholm. Under utbildningen kommer representanter från styrelsen eller valberedningen finnas närvarande och medverka och berätta om organisationen. Det sker en under hösten och en under våren. </w:t>
      </w:r>
    </w:p>
    <w:p w:rsidR="00000000" w:rsidDel="00000000" w:rsidP="00000000" w:rsidRDefault="00000000" w:rsidRPr="00000000" w14:paraId="00000012">
      <w:pPr>
        <w:widowControl w:val="0"/>
        <w:spacing w:line="360" w:lineRule="auto"/>
        <w:jc w:val="both"/>
        <w:rPr>
          <w:rFonts w:ascii="Garamond" w:cs="Garamond" w:eastAsia="Garamond" w:hAnsi="Garamond"/>
          <w:sz w:val="24"/>
          <w:szCs w:val="24"/>
        </w:rPr>
      </w:pPr>
      <w:bookmarkStart w:colFirst="0" w:colLast="0" w:name="_lnxbz9" w:id="12"/>
      <w:bookmarkEnd w:id="12"/>
      <w:r w:rsidDel="00000000" w:rsidR="00000000" w:rsidRPr="00000000">
        <w:rPr>
          <w:rtl w:val="0"/>
        </w:rPr>
      </w:r>
    </w:p>
    <w:p w:rsidR="00000000" w:rsidDel="00000000" w:rsidP="00000000" w:rsidRDefault="00000000" w:rsidRPr="00000000" w14:paraId="00000013">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Allhelgonaläger</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4">
      <w:pPr>
        <w:widowControl w:val="0"/>
        <w:spacing w:line="360" w:lineRule="auto"/>
        <w:jc w:val="both"/>
        <w:rPr>
          <w:rFonts w:ascii="Garamond" w:cs="Garamond" w:eastAsia="Garamond" w:hAnsi="Garamond"/>
          <w:sz w:val="24"/>
          <w:szCs w:val="24"/>
        </w:rPr>
      </w:pPr>
      <w:bookmarkStart w:colFirst="0" w:colLast="0" w:name="_35nkun2" w:id="13"/>
      <w:bookmarkEnd w:id="13"/>
      <w:r w:rsidDel="00000000" w:rsidR="00000000" w:rsidRPr="00000000">
        <w:rPr>
          <w:rFonts w:ascii="Garamond" w:cs="Garamond" w:eastAsia="Garamond" w:hAnsi="Garamond"/>
          <w:sz w:val="24"/>
          <w:szCs w:val="24"/>
          <w:rtl w:val="0"/>
        </w:rPr>
        <w:t xml:space="preserve">Vårt årliga allhelgonaläger på Stiftsgården Stjärnholm är för ungdomar mellan 15 och 30 år. Lägret är ett tillfälle att möta nya vänner, uppleva gemenskap och leva i bön och gudstjänst.  2025 kommer lägret arrangeras mellan 29 oktober till 1 november.</w:t>
      </w:r>
    </w:p>
    <w:p w:rsidR="00000000" w:rsidDel="00000000" w:rsidP="00000000" w:rsidRDefault="00000000" w:rsidRPr="00000000" w14:paraId="00000015">
      <w:pPr>
        <w:widowControl w:val="0"/>
        <w:spacing w:after="16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widowControl w:val="0"/>
        <w:spacing w:line="360" w:lineRule="auto"/>
        <w:jc w:val="both"/>
        <w:rPr>
          <w:rFonts w:ascii="Garamond" w:cs="Garamond" w:eastAsia="Garamond" w:hAnsi="Garamond"/>
          <w:sz w:val="24"/>
          <w:szCs w:val="24"/>
        </w:rPr>
      </w:pPr>
      <w:bookmarkStart w:colFirst="0" w:colLast="0" w:name="_1ksv4uv" w:id="14"/>
      <w:bookmarkEnd w:id="14"/>
      <w:r w:rsidDel="00000000" w:rsidR="00000000" w:rsidRPr="00000000">
        <w:rPr>
          <w:rFonts w:ascii="Garamond" w:cs="Garamond" w:eastAsia="Garamond" w:hAnsi="Garamond"/>
          <w:b w:val="1"/>
          <w:sz w:val="24"/>
          <w:szCs w:val="24"/>
          <w:rtl w:val="0"/>
        </w:rPr>
        <w:t xml:space="preserve">Internationellt arbete</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7">
      <w:pPr>
        <w:widowControl w:val="0"/>
        <w:spacing w:line="360" w:lineRule="auto"/>
        <w:jc w:val="both"/>
        <w:rPr>
          <w:rFonts w:ascii="Garamond" w:cs="Garamond" w:eastAsia="Garamond" w:hAnsi="Garamond"/>
          <w:sz w:val="24"/>
          <w:szCs w:val="24"/>
        </w:rPr>
      </w:pPr>
      <w:bookmarkStart w:colFirst="0" w:colLast="0" w:name="_44sinio" w:id="15"/>
      <w:bookmarkEnd w:id="15"/>
      <w:r w:rsidDel="00000000" w:rsidR="00000000" w:rsidRPr="00000000">
        <w:rPr>
          <w:rFonts w:ascii="Garamond" w:cs="Garamond" w:eastAsia="Garamond" w:hAnsi="Garamond"/>
          <w:sz w:val="24"/>
          <w:szCs w:val="24"/>
          <w:rtl w:val="0"/>
        </w:rPr>
        <w:t xml:space="preserve">Vi vill under året sträva efter att arbeta internationellt och att hitta nya sätt vi kan göra det på. Vi har ett nära samarbete med internationella rådet i Strängnäs stift. På LIFE samlas pengar in till Act Svenska Kyrkan och vi uppmanar ständigt ungdomar till att bli en Ageravolontär. </w:t>
      </w:r>
    </w:p>
    <w:p w:rsidR="00000000" w:rsidDel="00000000" w:rsidP="00000000" w:rsidRDefault="00000000" w:rsidRPr="00000000" w14:paraId="00000018">
      <w:pPr>
        <w:widowControl w:val="0"/>
        <w:spacing w:after="16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Distriktsordförandesamling</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A">
      <w:pPr>
        <w:widowControl w:val="0"/>
        <w:spacing w:line="360" w:lineRule="auto"/>
        <w:jc w:val="both"/>
        <w:rPr>
          <w:rFonts w:ascii="Garamond" w:cs="Garamond" w:eastAsia="Garamond" w:hAnsi="Garamond"/>
          <w:sz w:val="24"/>
          <w:szCs w:val="24"/>
        </w:rPr>
      </w:pPr>
      <w:bookmarkStart w:colFirst="0" w:colLast="0" w:name="_2jxsxqh" w:id="16"/>
      <w:bookmarkEnd w:id="16"/>
      <w:r w:rsidDel="00000000" w:rsidR="00000000" w:rsidRPr="00000000">
        <w:rPr>
          <w:rFonts w:ascii="Garamond" w:cs="Garamond" w:eastAsia="Garamond" w:hAnsi="Garamond"/>
          <w:sz w:val="24"/>
          <w:szCs w:val="24"/>
          <w:rtl w:val="0"/>
        </w:rPr>
        <w:t xml:space="preserve">Förbundsstyrelsen bjuder in ordförande och vice ordförande från varje distrikt inom organisationen att träffas för att samtala om visioner, framtid och dela erfarenheter med varandra.</w:t>
      </w:r>
    </w:p>
    <w:p w:rsidR="00000000" w:rsidDel="00000000" w:rsidP="00000000" w:rsidRDefault="00000000" w:rsidRPr="00000000" w14:paraId="0000001B">
      <w:pPr>
        <w:widowControl w:val="0"/>
        <w:spacing w:after="16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widowControl w:val="0"/>
        <w:spacing w:line="360" w:lineRule="auto"/>
        <w:jc w:val="both"/>
        <w:rPr>
          <w:rFonts w:ascii="Garamond" w:cs="Garamond" w:eastAsia="Garamond" w:hAnsi="Garamond"/>
          <w:b w:val="1"/>
          <w:sz w:val="24"/>
          <w:szCs w:val="24"/>
        </w:rPr>
      </w:pPr>
      <w:bookmarkStart w:colFirst="0" w:colLast="0" w:name="_1y810tw" w:id="17"/>
      <w:bookmarkEnd w:id="17"/>
      <w:r w:rsidDel="00000000" w:rsidR="00000000" w:rsidRPr="00000000">
        <w:rPr>
          <w:rFonts w:ascii="Garamond" w:cs="Garamond" w:eastAsia="Garamond" w:hAnsi="Garamond"/>
          <w:b w:val="1"/>
          <w:sz w:val="24"/>
          <w:szCs w:val="24"/>
          <w:rtl w:val="0"/>
        </w:rPr>
        <w:t xml:space="preserve">Riksårsmöte </w:t>
      </w:r>
    </w:p>
    <w:p w:rsidR="00000000" w:rsidDel="00000000" w:rsidP="00000000" w:rsidRDefault="00000000" w:rsidRPr="00000000" w14:paraId="0000001D">
      <w:pPr>
        <w:widowControl w:val="0"/>
        <w:spacing w:line="360" w:lineRule="auto"/>
        <w:jc w:val="both"/>
        <w:rPr>
          <w:rFonts w:ascii="Garamond" w:cs="Garamond" w:eastAsia="Garamond" w:hAnsi="Garamond"/>
          <w:sz w:val="24"/>
          <w:szCs w:val="24"/>
        </w:rPr>
      </w:pPr>
      <w:bookmarkStart w:colFirst="0" w:colLast="0" w:name="_4i7ojhp" w:id="18"/>
      <w:bookmarkEnd w:id="18"/>
      <w:r w:rsidDel="00000000" w:rsidR="00000000" w:rsidRPr="00000000">
        <w:rPr>
          <w:rFonts w:ascii="Garamond" w:cs="Garamond" w:eastAsia="Garamond" w:hAnsi="Garamond"/>
          <w:sz w:val="24"/>
          <w:szCs w:val="24"/>
          <w:rtl w:val="0"/>
        </w:rPr>
        <w:t xml:space="preserve">Svenska kyrkans Ungas högsta beslutande organ är Riksårsmötet som flyttar runt i landet. Distriktsårsmötet beslutar om vilka som ska representera distriktet på riksårsmötet. 2025 sker riksårsmötet 6-9 augusti i Skellefteå. </w:t>
      </w:r>
    </w:p>
    <w:p w:rsidR="00000000" w:rsidDel="00000000" w:rsidP="00000000" w:rsidRDefault="00000000" w:rsidRPr="00000000" w14:paraId="0000001E">
      <w:pPr>
        <w:widowControl w:val="0"/>
        <w:spacing w:line="360" w:lineRule="auto"/>
        <w:jc w:val="both"/>
        <w:rPr>
          <w:rFonts w:ascii="Garamond" w:cs="Garamond" w:eastAsia="Garamond" w:hAnsi="Garamond"/>
          <w:sz w:val="24"/>
          <w:szCs w:val="24"/>
        </w:rPr>
      </w:pPr>
      <w:bookmarkStart w:colFirst="0" w:colLast="0" w:name="_2xcytpi" w:id="19"/>
      <w:bookmarkEnd w:id="19"/>
      <w:r w:rsidDel="00000000" w:rsidR="00000000" w:rsidRPr="00000000">
        <w:rPr>
          <w:rtl w:val="0"/>
        </w:rPr>
      </w:r>
    </w:p>
    <w:p w:rsidR="00000000" w:rsidDel="00000000" w:rsidP="00000000" w:rsidRDefault="00000000" w:rsidRPr="00000000" w14:paraId="0000001F">
      <w:pPr>
        <w:widowControl w:val="0"/>
        <w:spacing w:line="360" w:lineRule="auto"/>
        <w:jc w:val="both"/>
        <w:rPr>
          <w:rFonts w:ascii="Garamond" w:cs="Garamond" w:eastAsia="Garamond" w:hAnsi="Garamond"/>
          <w:b w:val="1"/>
          <w:sz w:val="24"/>
          <w:szCs w:val="24"/>
        </w:rPr>
      </w:pPr>
      <w:bookmarkStart w:colFirst="0" w:colLast="0" w:name="_1ci93xb" w:id="20"/>
      <w:bookmarkEnd w:id="20"/>
      <w:r w:rsidDel="00000000" w:rsidR="00000000" w:rsidRPr="00000000">
        <w:rPr>
          <w:rFonts w:ascii="Garamond" w:cs="Garamond" w:eastAsia="Garamond" w:hAnsi="Garamond"/>
          <w:b w:val="1"/>
          <w:sz w:val="24"/>
          <w:szCs w:val="24"/>
          <w:rtl w:val="0"/>
        </w:rPr>
        <w:t xml:space="preserve">Vårtid</w:t>
      </w:r>
    </w:p>
    <w:p w:rsidR="00000000" w:rsidDel="00000000" w:rsidP="00000000" w:rsidRDefault="00000000" w:rsidRPr="00000000" w14:paraId="00000020">
      <w:pPr>
        <w:widowControl w:val="0"/>
        <w:spacing w:line="360" w:lineRule="auto"/>
        <w:jc w:val="both"/>
        <w:rPr>
          <w:rFonts w:ascii="Garamond" w:cs="Garamond" w:eastAsia="Garamond" w:hAnsi="Garamond"/>
          <w:sz w:val="24"/>
          <w:szCs w:val="24"/>
        </w:rPr>
      </w:pPr>
      <w:bookmarkStart w:colFirst="0" w:colLast="0" w:name="_3whwml4" w:id="21"/>
      <w:bookmarkEnd w:id="21"/>
      <w:r w:rsidDel="00000000" w:rsidR="00000000" w:rsidRPr="00000000">
        <w:rPr>
          <w:rFonts w:ascii="Garamond" w:cs="Garamond" w:eastAsia="Garamond" w:hAnsi="Garamond"/>
          <w:i w:val="1"/>
          <w:sz w:val="24"/>
          <w:szCs w:val="24"/>
          <w:rtl w:val="0"/>
        </w:rPr>
        <w:t xml:space="preserve">Vårtid</w:t>
      </w:r>
      <w:r w:rsidDel="00000000" w:rsidR="00000000" w:rsidRPr="00000000">
        <w:rPr>
          <w:rFonts w:ascii="Garamond" w:cs="Garamond" w:eastAsia="Garamond" w:hAnsi="Garamond"/>
          <w:sz w:val="24"/>
          <w:szCs w:val="24"/>
          <w:rtl w:val="0"/>
        </w:rPr>
        <w:t xml:space="preserve"> är vårt barnläger för åldrarna 6-14 år. Lägret är ett tillfälle för att prata om tro, leka och lära känna nya vänner. Arrangeras 7-9 mars 2025. </w:t>
      </w:r>
    </w:p>
    <w:p w:rsidR="00000000" w:rsidDel="00000000" w:rsidP="00000000" w:rsidRDefault="00000000" w:rsidRPr="00000000" w14:paraId="00000021">
      <w:pPr>
        <w:widowControl w:val="0"/>
        <w:spacing w:line="360" w:lineRule="auto"/>
        <w:jc w:val="both"/>
        <w:rPr>
          <w:rFonts w:ascii="Garamond" w:cs="Garamond" w:eastAsia="Garamond" w:hAnsi="Garamond"/>
          <w:b w:val="1"/>
          <w:sz w:val="24"/>
          <w:szCs w:val="24"/>
        </w:rPr>
      </w:pPr>
      <w:bookmarkStart w:colFirst="0" w:colLast="0" w:name="_2bn6wsx" w:id="22"/>
      <w:bookmarkEnd w:id="22"/>
      <w:r w:rsidDel="00000000" w:rsidR="00000000" w:rsidRPr="00000000">
        <w:rPr>
          <w:rtl w:val="0"/>
        </w:rPr>
      </w:r>
    </w:p>
    <w:p w:rsidR="00000000" w:rsidDel="00000000" w:rsidP="00000000" w:rsidRDefault="00000000" w:rsidRPr="00000000" w14:paraId="00000022">
      <w:pPr>
        <w:widowControl w:val="0"/>
        <w:spacing w:line="360" w:lineRule="auto"/>
        <w:jc w:val="both"/>
        <w:rPr>
          <w:rFonts w:ascii="Garamond" w:cs="Garamond" w:eastAsia="Garamond" w:hAnsi="Garamond"/>
          <w:b w:val="1"/>
          <w:sz w:val="24"/>
          <w:szCs w:val="24"/>
        </w:rPr>
      </w:pPr>
      <w:bookmarkStart w:colFirst="0" w:colLast="0" w:name="_qsh70q" w:id="23"/>
      <w:bookmarkEnd w:id="23"/>
      <w:r w:rsidDel="00000000" w:rsidR="00000000" w:rsidRPr="00000000">
        <w:rPr>
          <w:rFonts w:ascii="Garamond" w:cs="Garamond" w:eastAsia="Garamond" w:hAnsi="Garamond"/>
          <w:b w:val="1"/>
          <w:sz w:val="24"/>
          <w:szCs w:val="24"/>
          <w:rtl w:val="0"/>
        </w:rPr>
        <w:t xml:space="preserve">Barndag</w:t>
      </w:r>
    </w:p>
    <w:p w:rsidR="00000000" w:rsidDel="00000000" w:rsidP="00000000" w:rsidRDefault="00000000" w:rsidRPr="00000000" w14:paraId="00000023">
      <w:pPr>
        <w:widowControl w:val="0"/>
        <w:spacing w:line="360" w:lineRule="auto"/>
        <w:jc w:val="both"/>
        <w:rPr>
          <w:rFonts w:ascii="Garamond" w:cs="Garamond" w:eastAsia="Garamond" w:hAnsi="Garamond"/>
          <w:sz w:val="24"/>
          <w:szCs w:val="24"/>
        </w:rPr>
      </w:pPr>
      <w:bookmarkStart w:colFirst="0" w:colLast="0" w:name="_3as4poj" w:id="24"/>
      <w:bookmarkEnd w:id="24"/>
      <w:r w:rsidDel="00000000" w:rsidR="00000000" w:rsidRPr="00000000">
        <w:rPr>
          <w:rFonts w:ascii="Garamond" w:cs="Garamond" w:eastAsia="Garamond" w:hAnsi="Garamond"/>
          <w:sz w:val="24"/>
          <w:szCs w:val="24"/>
          <w:rtl w:val="0"/>
        </w:rPr>
        <w:t xml:space="preserve">Barndagen är en dag för barn i åldrarna 0-6 som arrangeras av Strängnäs stift på stiftsgården Stjärnholm. Under dagen kommer representanter från distriktet finnas närvarande och medverka. Barndagen kommer att äga rum den 13 maj 2025</w:t>
      </w:r>
    </w:p>
    <w:p w:rsidR="00000000" w:rsidDel="00000000" w:rsidP="00000000" w:rsidRDefault="00000000" w:rsidRPr="00000000" w14:paraId="00000024">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På djupet</w:t>
      </w:r>
    </w:p>
    <w:p w:rsidR="00000000" w:rsidDel="00000000" w:rsidP="00000000" w:rsidRDefault="00000000" w:rsidRPr="00000000" w14:paraId="00000026">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Detta är en retreathelg för unga vuxna över 18 år i stiftet. Lägret arrangeras av stiftet och SKUS medverkar. På djupet ägde rum i januari 2025. </w:t>
      </w:r>
    </w:p>
    <w:p w:rsidR="00000000" w:rsidDel="00000000" w:rsidP="00000000" w:rsidRDefault="00000000" w:rsidRPr="00000000" w14:paraId="00000027">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Konfirmanddag på Stjärnholm</w:t>
      </w:r>
    </w:p>
    <w:p w:rsidR="00000000" w:rsidDel="00000000" w:rsidP="00000000" w:rsidRDefault="00000000" w:rsidRPr="00000000" w14:paraId="00000029">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Konfirmanddagen blir i år på Stjärnholms stiftsgård, där man räknar med att locka hundratals med konfirmander att mötas. Den äger rum den 10 maj 2025.</w:t>
      </w:r>
    </w:p>
    <w:p w:rsidR="00000000" w:rsidDel="00000000" w:rsidP="00000000" w:rsidRDefault="00000000" w:rsidRPr="00000000" w14:paraId="0000002A">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 Ungas Kyrkomöte med forum</w:t>
      </w:r>
    </w:p>
    <w:p w:rsidR="00000000" w:rsidDel="00000000" w:rsidP="00000000" w:rsidRDefault="00000000" w:rsidRPr="00000000" w14:paraId="0000002C">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 Ungas Kyrkomöte (DUK) är rikstäckande för Svenska Kyrkans Unga och ger oss chansen att svara på en del av de motioner som kommit in till kyrkomötet. Det är en värdefull chans för oss att påverka Svenska Kyrkan på ett enkelt sätt. DUK äger rum under hösten.</w:t>
      </w:r>
    </w:p>
    <w:p w:rsidR="00000000" w:rsidDel="00000000" w:rsidP="00000000" w:rsidRDefault="00000000" w:rsidRPr="00000000" w14:paraId="0000002D">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Bibelstudie 20+</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Det ska finnas ambulerande bibelstudier som varar en dag för personer som är 20 år och äldre en gång per termin där unga vuxna- och vuxna medlemmar kan fördjupa sig i sin tro, gå på mässa och ta del av lättare fika eller måltid.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Inbjudningar </w:t>
      </w:r>
    </w:p>
    <w:p w:rsidR="00000000" w:rsidDel="00000000" w:rsidP="00000000" w:rsidRDefault="00000000" w:rsidRPr="00000000" w14:paraId="00000032">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Som styrelse är det inte ovant att bli inbjuden till olika evenemang. Styrelsen har som plan att acceptera inbjudningar för att åka på arrangemang där vi kan visa upp oss, nätverka och berätta om vad vi gör och vill.</w:t>
      </w:r>
    </w:p>
    <w:p w:rsidR="00000000" w:rsidDel="00000000" w:rsidP="00000000" w:rsidRDefault="00000000" w:rsidRPr="00000000" w14:paraId="00000033">
      <w:pPr>
        <w:spacing w:line="360" w:lineRule="auto"/>
        <w:jc w:val="both"/>
        <w:rPr>
          <w:rFonts w:ascii="Garamond" w:cs="Garamond" w:eastAsia="Garamond" w:hAnsi="Garamond"/>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pPr>
    <w:r w:rsidDel="00000000" w:rsidR="00000000" w:rsidRPr="00000000">
      <w:rPr/>
      <w:drawing>
        <wp:anchor allowOverlap="1" behindDoc="0" distB="0" distT="0" distL="114300" distR="114300" hidden="0" layoutInCell="1" locked="0" relativeHeight="0" simplePos="0">
          <wp:simplePos x="0" y="0"/>
          <wp:positionH relativeFrom="page">
            <wp:posOffset>6660000</wp:posOffset>
          </wp:positionH>
          <wp:positionV relativeFrom="page">
            <wp:posOffset>180000</wp:posOffset>
          </wp:positionV>
          <wp:extent cx="680400" cy="1260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5746" r="0" t="3205"/>
                  <a:stretch>
                    <a:fillRect/>
                  </a:stretch>
                </pic:blipFill>
                <pic:spPr>
                  <a:xfrm>
                    <a:off x="0" y="0"/>
                    <a:ext cx="680400" cy="1260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